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23" w:rsidRDefault="00D15723" w:rsidP="00D15723">
      <w:pPr>
        <w:spacing w:line="15" w:lineRule="auto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附件1：</w:t>
      </w:r>
    </w:p>
    <w:p w:rsidR="00D15723" w:rsidRPr="00C92F28" w:rsidRDefault="00D15723" w:rsidP="00D15723">
      <w:pPr>
        <w:spacing w:line="15" w:lineRule="auto"/>
        <w:jc w:val="center"/>
        <w:rPr>
          <w:rFonts w:ascii="华文中宋" w:eastAsia="华文中宋" w:hAnsi="华文中宋" w:cstheme="minorEastAsia"/>
          <w:bCs/>
          <w:sz w:val="36"/>
          <w:szCs w:val="36"/>
        </w:rPr>
      </w:pPr>
      <w:r w:rsidRPr="00C92F28">
        <w:rPr>
          <w:rFonts w:ascii="华文中宋" w:eastAsia="华文中宋" w:hAnsi="华文中宋" w:cstheme="minorEastAsia" w:hint="eastAsia"/>
          <w:bCs/>
          <w:sz w:val="36"/>
          <w:szCs w:val="36"/>
        </w:rPr>
        <w:t>2021年全国行业职业技能竞赛</w:t>
      </w:r>
    </w:p>
    <w:p w:rsidR="00D15723" w:rsidRPr="00C92F28" w:rsidRDefault="00D15723" w:rsidP="00D15723">
      <w:pPr>
        <w:spacing w:line="15" w:lineRule="auto"/>
        <w:jc w:val="center"/>
        <w:rPr>
          <w:rFonts w:ascii="华文中宋" w:eastAsia="华文中宋" w:hAnsi="华文中宋" w:cstheme="minorEastAsia"/>
          <w:bCs/>
          <w:sz w:val="36"/>
          <w:szCs w:val="36"/>
        </w:rPr>
      </w:pPr>
      <w:r w:rsidRPr="00C92F28">
        <w:rPr>
          <w:rFonts w:ascii="华文中宋" w:eastAsia="华文中宋" w:hAnsi="华文中宋" w:cstheme="minorEastAsia" w:hint="eastAsia"/>
          <w:bCs/>
          <w:sz w:val="36"/>
          <w:szCs w:val="36"/>
        </w:rPr>
        <w:t>第二届全国插花花艺行业职业技能竞赛初赛承办</w:t>
      </w:r>
    </w:p>
    <w:p w:rsidR="00D15723" w:rsidRPr="00C92F28" w:rsidRDefault="00D15723" w:rsidP="00D15723">
      <w:pPr>
        <w:spacing w:line="15" w:lineRule="auto"/>
        <w:jc w:val="center"/>
        <w:rPr>
          <w:rFonts w:ascii="华文中宋" w:eastAsia="华文中宋" w:hAnsi="华文中宋" w:cstheme="minorEastAsia"/>
          <w:bCs/>
          <w:sz w:val="36"/>
          <w:szCs w:val="36"/>
        </w:rPr>
      </w:pPr>
      <w:r w:rsidRPr="00C92F28">
        <w:rPr>
          <w:rFonts w:ascii="华文中宋" w:eastAsia="华文中宋" w:hAnsi="华文中宋" w:cstheme="minorEastAsia" w:hint="eastAsia"/>
          <w:bCs/>
          <w:sz w:val="36"/>
          <w:szCs w:val="36"/>
        </w:rPr>
        <w:t>单位服务内容</w:t>
      </w:r>
    </w:p>
    <w:p w:rsidR="00D15723" w:rsidRDefault="00D15723" w:rsidP="00D15723">
      <w:pPr>
        <w:spacing w:beforeLines="50" w:before="156" w:line="15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赛场布置项目</w:t>
      </w:r>
    </w:p>
    <w:p w:rsidR="00D15723" w:rsidRDefault="00D15723" w:rsidP="00D15723">
      <w:pPr>
        <w:tabs>
          <w:tab w:val="left" w:pos="2730"/>
        </w:tabs>
        <w:spacing w:afterLines="50" w:after="156" w:line="40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>赛场布置项目服务内容</w:t>
      </w:r>
    </w:p>
    <w:tbl>
      <w:tblPr>
        <w:tblW w:w="8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522"/>
        <w:gridCol w:w="5355"/>
        <w:gridCol w:w="1109"/>
      </w:tblGrid>
      <w:tr w:rsidR="00D15723" w:rsidTr="00C0625B">
        <w:trPr>
          <w:cantSplit/>
          <w:trHeight w:val="4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名称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服务内容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数量</w:t>
            </w:r>
          </w:p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（单位）</w:t>
            </w:r>
          </w:p>
        </w:tc>
      </w:tr>
      <w:tr w:rsidR="00D15723" w:rsidTr="00C0625B">
        <w:trPr>
          <w:cantSplit/>
          <w:trHeight w:val="1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赛场布置方案</w:t>
            </w:r>
          </w:p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设计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提供赛场及工位设计方案，设计方案需描述赛场功能分区，设计公共设施及竞赛工位布局和摆放。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1项</w:t>
            </w:r>
          </w:p>
        </w:tc>
      </w:tr>
      <w:tr w:rsidR="00D15723" w:rsidTr="00C0625B">
        <w:trPr>
          <w:cantSplit/>
          <w:trHeight w:val="18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赛场环境布置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1.总体要求：赛场环境需采光条件良好，周围环境安静，空气流通；</w:t>
            </w:r>
          </w:p>
          <w:p w:rsidR="00D15723" w:rsidRDefault="00D15723" w:rsidP="00C0625B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2.负责赛场内花材储藏间、工作间、讨论区的搭建以及公共设施、比赛用品的摆放；</w:t>
            </w:r>
          </w:p>
          <w:p w:rsidR="00D15723" w:rsidRDefault="00D15723" w:rsidP="00C0625B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3.负责赛场内2个以上安全通道的设计、搭建，指示标识与消防器材符合消防安全要求。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1项</w:t>
            </w:r>
          </w:p>
        </w:tc>
      </w:tr>
      <w:tr w:rsidR="00D15723" w:rsidTr="00C0625B">
        <w:trPr>
          <w:cantSplit/>
          <w:trHeight w:val="107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竞赛工位搭建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按组委会统一要求和标准搭建工位。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——</w:t>
            </w:r>
          </w:p>
        </w:tc>
      </w:tr>
      <w:tr w:rsidR="00D15723" w:rsidTr="00C0625B">
        <w:trPr>
          <w:cantSplit/>
          <w:trHeight w:val="18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新冠肺炎疫情防控隔离区搭建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D15723">
            <w:pPr>
              <w:widowControl/>
              <w:numPr>
                <w:ilvl w:val="0"/>
                <w:numId w:val="1"/>
              </w:numPr>
              <w:snapToGrid w:val="0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设立临时隔离留观室，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留观室应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Cs w:val="21"/>
              </w:rPr>
              <w:t>远离师生密集区，且相对独立，方便救护车辆到达；</w:t>
            </w:r>
          </w:p>
          <w:p w:rsidR="00D15723" w:rsidRDefault="00D15723" w:rsidP="00D15723">
            <w:pPr>
              <w:widowControl/>
              <w:numPr>
                <w:ilvl w:val="0"/>
                <w:numId w:val="1"/>
              </w:numPr>
              <w:snapToGrid w:val="0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临时隔离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留观室门口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Cs w:val="21"/>
              </w:rPr>
              <w:t>应设置明显标示，设置警戒线；</w:t>
            </w:r>
          </w:p>
          <w:p w:rsidR="00D15723" w:rsidRDefault="00D15723" w:rsidP="00D15723">
            <w:pPr>
              <w:widowControl/>
              <w:numPr>
                <w:ilvl w:val="0"/>
                <w:numId w:val="1"/>
              </w:numPr>
              <w:snapToGrid w:val="0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应具备良好的通风条件；</w:t>
            </w:r>
          </w:p>
          <w:p w:rsidR="00D15723" w:rsidRDefault="00D15723" w:rsidP="00D15723">
            <w:pPr>
              <w:widowControl/>
              <w:numPr>
                <w:ilvl w:val="0"/>
                <w:numId w:val="1"/>
              </w:numPr>
              <w:snapToGrid w:val="0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应根据需要，配备担架、防护服、护目镜、测温仪、一次性医用口罩、消毒剂等防疫物资。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1套</w:t>
            </w:r>
          </w:p>
        </w:tc>
      </w:tr>
      <w:tr w:rsidR="00D15723" w:rsidTr="00C0625B">
        <w:trPr>
          <w:cantSplit/>
          <w:trHeight w:val="127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单独隔离竞赛工位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D15723">
            <w:pPr>
              <w:widowControl/>
              <w:numPr>
                <w:ilvl w:val="0"/>
                <w:numId w:val="2"/>
              </w:numPr>
              <w:snapToGrid w:val="0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设置单独隔离竞赛工位，用于出现类似症状的参赛选手使用；</w:t>
            </w:r>
          </w:p>
          <w:p w:rsidR="00D15723" w:rsidRDefault="00D15723" w:rsidP="00D15723">
            <w:pPr>
              <w:widowControl/>
              <w:numPr>
                <w:ilvl w:val="0"/>
                <w:numId w:val="2"/>
              </w:numPr>
              <w:snapToGrid w:val="0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其位置应远离主赛场，远离人员密集区；</w:t>
            </w:r>
          </w:p>
          <w:p w:rsidR="00D15723" w:rsidRDefault="00D15723" w:rsidP="00D15723">
            <w:pPr>
              <w:widowControl/>
              <w:numPr>
                <w:ilvl w:val="0"/>
                <w:numId w:val="2"/>
              </w:numPr>
              <w:snapToGrid w:val="0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应严格按上述竞赛工位搭建要求实施。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2套</w:t>
            </w:r>
          </w:p>
        </w:tc>
      </w:tr>
    </w:tbl>
    <w:p w:rsidR="00D15723" w:rsidRDefault="00D15723" w:rsidP="00D15723">
      <w:pPr>
        <w:spacing w:line="15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注明：</w:t>
      </w:r>
    </w:p>
    <w:p w:rsidR="00D15723" w:rsidRDefault="00D15723" w:rsidP="00D15723">
      <w:pPr>
        <w:spacing w:line="15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（1）赛场场地布置设计方案需要在征得征集人同意后实施；</w:t>
      </w:r>
    </w:p>
    <w:p w:rsidR="00D15723" w:rsidRDefault="00D15723" w:rsidP="00D15723">
      <w:pPr>
        <w:spacing w:line="15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（2）赛场环境布置及工位搭建所需设施、设备及物料等由承办方提供，其运输、安装调试及搭建工作由承办方承担。</w:t>
      </w:r>
    </w:p>
    <w:p w:rsidR="00D15723" w:rsidRDefault="00D15723" w:rsidP="00D15723">
      <w:pPr>
        <w:spacing w:line="15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（3）赛场工位数量根据各片区初赛报名人数最终确定。</w:t>
      </w:r>
    </w:p>
    <w:p w:rsidR="00D15723" w:rsidRDefault="00D15723" w:rsidP="00D15723">
      <w:pPr>
        <w:spacing w:line="15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（4）</w:t>
      </w:r>
      <w:r>
        <w:rPr>
          <w:rFonts w:ascii="仿宋" w:eastAsia="仿宋" w:hAnsi="仿宋" w:cs="仿宋"/>
          <w:sz w:val="32"/>
          <w:szCs w:val="32"/>
        </w:rPr>
        <w:t>承办方应指定该项目负责人，项目负责人应具有类似</w:t>
      </w:r>
      <w:r>
        <w:rPr>
          <w:rFonts w:ascii="仿宋" w:eastAsia="仿宋" w:hAnsi="仿宋" w:cs="仿宋" w:hint="eastAsia"/>
          <w:sz w:val="32"/>
          <w:szCs w:val="32"/>
        </w:rPr>
        <w:t>赛</w:t>
      </w:r>
      <w:proofErr w:type="gramStart"/>
      <w:r>
        <w:rPr>
          <w:rFonts w:ascii="仿宋" w:eastAsia="仿宋" w:hAnsi="仿宋" w:cs="仿宋"/>
          <w:sz w:val="32"/>
          <w:szCs w:val="32"/>
        </w:rPr>
        <w:t>务</w:t>
      </w:r>
      <w:proofErr w:type="gramEnd"/>
      <w:r>
        <w:rPr>
          <w:rFonts w:ascii="仿宋" w:eastAsia="仿宋" w:hAnsi="仿宋" w:cs="仿宋"/>
          <w:sz w:val="32"/>
          <w:szCs w:val="32"/>
        </w:rPr>
        <w:t>组织经历；</w:t>
      </w:r>
    </w:p>
    <w:p w:rsidR="00D15723" w:rsidRDefault="00D15723" w:rsidP="00D15723">
      <w:pPr>
        <w:spacing w:line="15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（5）</w:t>
      </w:r>
      <w:r>
        <w:rPr>
          <w:rFonts w:ascii="仿宋" w:eastAsia="仿宋" w:hAnsi="仿宋" w:cs="仿宋"/>
          <w:sz w:val="32"/>
          <w:szCs w:val="32"/>
        </w:rPr>
        <w:t>承办方应安排不少于3名工作人员负责赛事举行期间的场地及相关设施、设备的维护，保证赛事顺利进行。</w:t>
      </w:r>
    </w:p>
    <w:p w:rsidR="00D15723" w:rsidRDefault="00D15723" w:rsidP="00D15723">
      <w:pPr>
        <w:spacing w:beforeLines="50" w:before="156" w:line="15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二、竞赛材料项目</w:t>
      </w:r>
      <w:bookmarkStart w:id="0" w:name="_GoBack"/>
      <w:bookmarkEnd w:id="0"/>
    </w:p>
    <w:p w:rsidR="00D15723" w:rsidRDefault="00D15723" w:rsidP="00D15723">
      <w:pPr>
        <w:spacing w:line="15" w:lineRule="auto"/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28"/>
          <w:szCs w:val="28"/>
        </w:rPr>
        <w:t>竞赛材料项目服务内容</w:t>
      </w:r>
    </w:p>
    <w:tbl>
      <w:tblPr>
        <w:tblW w:w="8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522"/>
        <w:gridCol w:w="5355"/>
        <w:gridCol w:w="1137"/>
      </w:tblGrid>
      <w:tr w:rsidR="00D15723" w:rsidTr="00C0625B">
        <w:trPr>
          <w:cantSplit/>
          <w:trHeight w:val="4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名称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服务内容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数量</w:t>
            </w:r>
          </w:p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（单位）</w:t>
            </w:r>
          </w:p>
        </w:tc>
      </w:tr>
      <w:tr w:rsidR="00D15723" w:rsidTr="00C0625B">
        <w:trPr>
          <w:cantSplit/>
          <w:trHeight w:val="65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花材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统一提供竞赛所需各类花材、枝材、叶材等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——</w:t>
            </w:r>
          </w:p>
        </w:tc>
      </w:tr>
      <w:tr w:rsidR="00D15723" w:rsidTr="00C0625B">
        <w:trPr>
          <w:cantSplit/>
          <w:trHeight w:val="64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容器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统一提供竞赛所需容器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——</w:t>
            </w:r>
          </w:p>
        </w:tc>
      </w:tr>
      <w:tr w:rsidR="00D15723" w:rsidTr="00C0625B">
        <w:trPr>
          <w:cantSplit/>
          <w:trHeight w:val="6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花泥及剑山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统一提供花泥、剑山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——</w:t>
            </w:r>
          </w:p>
        </w:tc>
      </w:tr>
      <w:tr w:rsidR="00D15723" w:rsidTr="00C0625B">
        <w:trPr>
          <w:cantSplit/>
          <w:trHeight w:val="6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辅材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统一提供各类辅助材料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——</w:t>
            </w:r>
          </w:p>
        </w:tc>
      </w:tr>
    </w:tbl>
    <w:p w:rsidR="00D15723" w:rsidRDefault="00D15723" w:rsidP="00D15723">
      <w:pPr>
        <w:spacing w:line="15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注明：</w:t>
      </w:r>
    </w:p>
    <w:p w:rsidR="00D15723" w:rsidRDefault="00D15723" w:rsidP="00D15723">
      <w:pPr>
        <w:spacing w:line="15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（1）竞赛材料数量根据各赛区参赛报名人数确定。</w:t>
      </w:r>
    </w:p>
    <w:p w:rsidR="00D15723" w:rsidRDefault="00D15723" w:rsidP="00D15723">
      <w:pPr>
        <w:spacing w:line="15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花材需保持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新鲜，各参赛选手的花材新鲜度、开放度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需基本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保持一致。</w:t>
      </w:r>
    </w:p>
    <w:p w:rsidR="00D15723" w:rsidRDefault="00D15723" w:rsidP="00D15723">
      <w:pPr>
        <w:spacing w:line="15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花材需提供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备用材料，赛事期间应安排不少于2名工作人员现场配合，若有选手提出质量问题需要更换时，需要保证供应。</w:t>
      </w:r>
    </w:p>
    <w:p w:rsidR="00D15723" w:rsidRDefault="00D15723" w:rsidP="00D15723">
      <w:pPr>
        <w:spacing w:line="15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三、竞赛用品项目</w:t>
      </w:r>
    </w:p>
    <w:p w:rsidR="00D15723" w:rsidRDefault="00D15723" w:rsidP="00D15723">
      <w:pPr>
        <w:spacing w:line="15" w:lineRule="auto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>竞赛用品项目服务内容</w:t>
      </w:r>
    </w:p>
    <w:tbl>
      <w:tblPr>
        <w:tblW w:w="8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522"/>
        <w:gridCol w:w="5355"/>
        <w:gridCol w:w="1137"/>
      </w:tblGrid>
      <w:tr w:rsidR="00D15723" w:rsidTr="00C0625B">
        <w:trPr>
          <w:cantSplit/>
          <w:trHeight w:val="4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名称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服务内容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数量</w:t>
            </w:r>
          </w:p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（单位）</w:t>
            </w:r>
          </w:p>
        </w:tc>
      </w:tr>
      <w:tr w:rsidR="00D15723" w:rsidTr="00C0625B">
        <w:trPr>
          <w:cantSplit/>
          <w:trHeight w:val="70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工具车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配备一定数量的平板车，用于竞赛现场物资运输、竞赛材料发放等。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10辆</w:t>
            </w:r>
          </w:p>
        </w:tc>
      </w:tr>
      <w:tr w:rsidR="00D15723" w:rsidTr="00C0625B">
        <w:trPr>
          <w:cantSplit/>
          <w:trHeight w:val="94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办公用品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D15723">
            <w:pPr>
              <w:widowControl/>
              <w:numPr>
                <w:ilvl w:val="0"/>
                <w:numId w:val="3"/>
              </w:numPr>
              <w:snapToGrid w:val="0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参赛者、裁判员、工作人员等各类证书制作；</w:t>
            </w:r>
          </w:p>
          <w:p w:rsidR="00D15723" w:rsidRDefault="00D15723" w:rsidP="00D15723">
            <w:pPr>
              <w:widowControl/>
              <w:numPr>
                <w:ilvl w:val="0"/>
                <w:numId w:val="3"/>
              </w:numPr>
              <w:snapToGrid w:val="0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宣传册、海报制作；</w:t>
            </w:r>
          </w:p>
          <w:p w:rsidR="00D15723" w:rsidRDefault="00D15723" w:rsidP="00D15723">
            <w:pPr>
              <w:widowControl/>
              <w:numPr>
                <w:ilvl w:val="0"/>
                <w:numId w:val="3"/>
              </w:numPr>
              <w:snapToGrid w:val="0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饮用水供应。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1套</w:t>
            </w:r>
          </w:p>
        </w:tc>
      </w:tr>
      <w:tr w:rsidR="00D15723" w:rsidTr="00C0625B">
        <w:trPr>
          <w:cantSplit/>
          <w:trHeight w:val="7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防疫物资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提供一次性医用口罩、酒精、消毒液、洗手液、防护服、体温测量仪、一次性手套等防疫物资。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1批</w:t>
            </w:r>
          </w:p>
        </w:tc>
      </w:tr>
      <w:tr w:rsidR="00D15723" w:rsidTr="00C0625B">
        <w:trPr>
          <w:cantSplit/>
          <w:trHeight w:val="73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紧急医疗用品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配备急救箱，用于突发事故的预处理。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1套</w:t>
            </w:r>
          </w:p>
        </w:tc>
      </w:tr>
    </w:tbl>
    <w:p w:rsidR="00D15723" w:rsidRDefault="00D15723" w:rsidP="00D15723">
      <w:pPr>
        <w:rPr>
          <w:rFonts w:ascii="仿宋" w:eastAsia="仿宋" w:hAnsi="仿宋" w:cs="仿宋"/>
          <w:sz w:val="32"/>
          <w:szCs w:val="32"/>
        </w:rPr>
        <w:sectPr w:rsidR="00D15723">
          <w:footerReference w:type="default" r:id="rId8"/>
          <w:pgSz w:w="11906" w:h="16838"/>
          <w:pgMar w:top="1723" w:right="1800" w:bottom="1780" w:left="1800" w:header="851" w:footer="992" w:gutter="0"/>
          <w:cols w:space="0"/>
          <w:docGrid w:type="lines" w:linePitch="312"/>
        </w:sectPr>
      </w:pPr>
    </w:p>
    <w:p w:rsidR="00D15723" w:rsidRDefault="00D15723" w:rsidP="00D15723">
      <w:pPr>
        <w:pStyle w:val="2"/>
        <w:spacing w:before="20" w:line="240" w:lineRule="auto"/>
        <w:contextualSpacing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lastRenderedPageBreak/>
        <w:t>附件2：</w:t>
      </w:r>
    </w:p>
    <w:p w:rsidR="00D15723" w:rsidRDefault="00D15723" w:rsidP="00D15723"/>
    <w:p w:rsidR="00D15723" w:rsidRPr="00C92F28" w:rsidRDefault="00D15723" w:rsidP="00D15723">
      <w:pPr>
        <w:pStyle w:val="2"/>
        <w:spacing w:line="240" w:lineRule="auto"/>
        <w:contextualSpacing/>
        <w:jc w:val="center"/>
        <w:rPr>
          <w:rFonts w:ascii="华文中宋" w:eastAsia="华文中宋" w:hAnsi="华文中宋" w:cstheme="minorEastAsia"/>
          <w:b w:val="0"/>
          <w:sz w:val="36"/>
          <w:szCs w:val="36"/>
        </w:rPr>
      </w:pPr>
      <w:r w:rsidRPr="00C92F28">
        <w:rPr>
          <w:rFonts w:ascii="华文中宋" w:eastAsia="华文中宋" w:hAnsi="华文中宋" w:cstheme="minorEastAsia" w:hint="eastAsia"/>
          <w:b w:val="0"/>
          <w:sz w:val="36"/>
          <w:szCs w:val="36"/>
        </w:rPr>
        <w:t>申请书</w:t>
      </w:r>
    </w:p>
    <w:p w:rsidR="00D15723" w:rsidRDefault="00D15723" w:rsidP="00D15723"/>
    <w:p w:rsidR="00D15723" w:rsidRDefault="00D15723" w:rsidP="00D15723">
      <w:pPr>
        <w:spacing w:line="360" w:lineRule="auto"/>
        <w:contextualSpacing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中国插花花艺协会：</w:t>
      </w:r>
    </w:p>
    <w:p w:rsidR="00D15723" w:rsidRDefault="00D15723" w:rsidP="00D15723">
      <w:pPr>
        <w:spacing w:line="360" w:lineRule="auto"/>
        <w:ind w:firstLineChars="200" w:firstLine="480"/>
        <w:contextualSpacing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我方全面研究了《关于征集2021年全国行业职业技能竞赛——第二届全国插花花艺行业职业技能竞赛初赛承办单位的通知》，决定参加贵单位组织的</w:t>
      </w:r>
      <w:r>
        <w:rPr>
          <w:rFonts w:ascii="仿宋" w:eastAsia="仿宋" w:hAnsi="仿宋" w:cs="仿宋" w:hint="eastAsia"/>
          <w:sz w:val="24"/>
          <w:u w:val="single"/>
        </w:rPr>
        <w:t>XX赛区</w:t>
      </w:r>
      <w:r>
        <w:rPr>
          <w:rFonts w:ascii="仿宋" w:eastAsia="仿宋" w:hAnsi="仿宋" w:cs="仿宋" w:hint="eastAsia"/>
          <w:sz w:val="24"/>
        </w:rPr>
        <w:t xml:space="preserve">初赛承办单位 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     </w:t>
      </w:r>
      <w:r>
        <w:rPr>
          <w:rFonts w:ascii="仿宋" w:eastAsia="仿宋" w:hAnsi="仿宋" w:cs="仿宋" w:hint="eastAsia"/>
          <w:sz w:val="24"/>
        </w:rPr>
        <w:t>征集。</w:t>
      </w:r>
    </w:p>
    <w:p w:rsidR="00D15723" w:rsidRDefault="00D15723" w:rsidP="00D15723">
      <w:pPr>
        <w:spacing w:line="312" w:lineRule="auto"/>
        <w:ind w:firstLineChars="200" w:firstLine="480"/>
        <w:contextualSpacing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如我方中选：我方承诺在收到中选通知书后，在中选通知书规定的期限内，与你方按照征集文件和我方的征集申请文件签订合同。</w:t>
      </w:r>
    </w:p>
    <w:p w:rsidR="00D15723" w:rsidRDefault="00D15723" w:rsidP="00D15723">
      <w:pPr>
        <w:spacing w:line="360" w:lineRule="auto"/>
        <w:contextualSpacing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我方承诺在合同约定的期限内完成全部合同内容。</w:t>
      </w:r>
    </w:p>
    <w:p w:rsidR="00D15723" w:rsidRDefault="00D15723" w:rsidP="00D15723">
      <w:pPr>
        <w:spacing w:line="360" w:lineRule="auto"/>
        <w:contextualSpacing/>
        <w:rPr>
          <w:rFonts w:ascii="仿宋" w:eastAsia="仿宋" w:hAnsi="仿宋" w:cs="仿宋"/>
          <w:sz w:val="24"/>
        </w:rPr>
      </w:pPr>
    </w:p>
    <w:p w:rsidR="00D15723" w:rsidRDefault="00D15723" w:rsidP="00D15723">
      <w:pPr>
        <w:spacing w:line="360" w:lineRule="auto"/>
        <w:contextualSpacing/>
        <w:rPr>
          <w:rFonts w:ascii="仿宋" w:eastAsia="仿宋" w:hAnsi="仿宋" w:cs="仿宋"/>
          <w:sz w:val="24"/>
        </w:rPr>
      </w:pPr>
    </w:p>
    <w:p w:rsidR="00D15723" w:rsidRDefault="00D15723" w:rsidP="00D15723">
      <w:pPr>
        <w:spacing w:line="360" w:lineRule="auto"/>
        <w:contextualSpacing/>
        <w:rPr>
          <w:rFonts w:ascii="仿宋" w:eastAsia="仿宋" w:hAnsi="仿宋" w:cs="仿宋"/>
          <w:sz w:val="24"/>
        </w:rPr>
      </w:pPr>
    </w:p>
    <w:p w:rsidR="00D15723" w:rsidRDefault="00D15723" w:rsidP="00D15723">
      <w:pPr>
        <w:spacing w:line="360" w:lineRule="auto"/>
        <w:contextualSpacing/>
        <w:rPr>
          <w:rFonts w:ascii="仿宋" w:eastAsia="仿宋" w:hAnsi="仿宋" w:cs="仿宋"/>
          <w:sz w:val="24"/>
        </w:rPr>
      </w:pPr>
    </w:p>
    <w:p w:rsidR="00D15723" w:rsidRDefault="00D15723" w:rsidP="00D15723">
      <w:pPr>
        <w:spacing w:line="360" w:lineRule="auto"/>
        <w:ind w:firstLineChars="200" w:firstLine="480"/>
        <w:contextualSpacing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申请人：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（全称、公章）                   </w:t>
      </w:r>
    </w:p>
    <w:p w:rsidR="00D15723" w:rsidRDefault="00D15723" w:rsidP="00D15723">
      <w:pPr>
        <w:spacing w:line="360" w:lineRule="auto"/>
        <w:ind w:firstLineChars="200" w:firstLine="480"/>
        <w:contextualSpacing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委托代理人：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（签名）                       </w:t>
      </w:r>
    </w:p>
    <w:p w:rsidR="00D15723" w:rsidRDefault="00D15723" w:rsidP="00D15723">
      <w:pPr>
        <w:spacing w:line="360" w:lineRule="auto"/>
        <w:ind w:firstLineChars="200" w:firstLine="480"/>
        <w:contextualSpacing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地址：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       </w:t>
      </w:r>
      <w:r>
        <w:rPr>
          <w:rFonts w:ascii="仿宋" w:eastAsia="仿宋" w:hAnsi="仿宋" w:cs="仿宋" w:hint="eastAsia"/>
          <w:sz w:val="24"/>
        </w:rPr>
        <w:t>邮编：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</w:t>
      </w:r>
    </w:p>
    <w:p w:rsidR="00D15723" w:rsidRDefault="00D15723" w:rsidP="00D15723">
      <w:pPr>
        <w:spacing w:line="360" w:lineRule="auto"/>
        <w:ind w:firstLineChars="200" w:firstLine="480"/>
        <w:contextualSpacing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电话：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       </w:t>
      </w:r>
      <w:r>
        <w:rPr>
          <w:rFonts w:ascii="仿宋" w:eastAsia="仿宋" w:hAnsi="仿宋" w:cs="仿宋" w:hint="eastAsia"/>
          <w:sz w:val="24"/>
        </w:rPr>
        <w:t>传真：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</w:t>
      </w:r>
    </w:p>
    <w:p w:rsidR="00D15723" w:rsidRDefault="00D15723" w:rsidP="00D15723">
      <w:pPr>
        <w:spacing w:line="360" w:lineRule="auto"/>
        <w:ind w:firstLineChars="200" w:firstLine="480"/>
        <w:contextualSpacing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日期：</w:t>
      </w:r>
      <w:r>
        <w:rPr>
          <w:rFonts w:ascii="仿宋" w:eastAsia="仿宋" w:hAnsi="仿宋" w:cs="仿宋" w:hint="eastAsia"/>
          <w:sz w:val="24"/>
          <w:u w:val="single"/>
        </w:rPr>
        <w:t xml:space="preserve">      </w:t>
      </w:r>
      <w:r>
        <w:rPr>
          <w:rFonts w:ascii="仿宋" w:eastAsia="仿宋" w:hAnsi="仿宋" w:cs="仿宋" w:hint="eastAsia"/>
          <w:sz w:val="24"/>
        </w:rPr>
        <w:t>年</w:t>
      </w:r>
      <w:r>
        <w:rPr>
          <w:rFonts w:ascii="仿宋" w:eastAsia="仿宋" w:hAnsi="仿宋" w:cs="仿宋" w:hint="eastAsia"/>
          <w:sz w:val="24"/>
          <w:u w:val="single"/>
        </w:rPr>
        <w:t xml:space="preserve">     </w:t>
      </w:r>
      <w:r>
        <w:rPr>
          <w:rFonts w:ascii="仿宋" w:eastAsia="仿宋" w:hAnsi="仿宋" w:cs="仿宋" w:hint="eastAsia"/>
          <w:sz w:val="24"/>
        </w:rPr>
        <w:t>月</w:t>
      </w:r>
      <w:r>
        <w:rPr>
          <w:rFonts w:ascii="仿宋" w:eastAsia="仿宋" w:hAnsi="仿宋" w:cs="仿宋" w:hint="eastAsia"/>
          <w:sz w:val="24"/>
          <w:u w:val="single"/>
        </w:rPr>
        <w:t xml:space="preserve">     </w:t>
      </w:r>
      <w:r>
        <w:rPr>
          <w:rFonts w:ascii="仿宋" w:eastAsia="仿宋" w:hAnsi="仿宋" w:cs="仿宋" w:hint="eastAsia"/>
          <w:sz w:val="24"/>
        </w:rPr>
        <w:t>日</w:t>
      </w:r>
      <w:bookmarkStart w:id="1" w:name="_Toc133163157"/>
      <w:bookmarkStart w:id="2" w:name="_Toc133132722"/>
      <w:bookmarkStart w:id="3" w:name="_Toc139126189"/>
      <w:bookmarkStart w:id="4" w:name="_Toc139126674"/>
      <w:bookmarkStart w:id="5" w:name="_Toc139103099"/>
    </w:p>
    <w:p w:rsidR="00D15723" w:rsidRDefault="00D15723" w:rsidP="00D1572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br w:type="page"/>
      </w:r>
    </w:p>
    <w:p w:rsidR="00D15723" w:rsidRDefault="00D15723" w:rsidP="00D15723">
      <w:pPr>
        <w:pStyle w:val="2"/>
        <w:spacing w:line="240" w:lineRule="auto"/>
        <w:contextualSpacing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lastRenderedPageBreak/>
        <w:t xml:space="preserve">附件3：           </w:t>
      </w:r>
    </w:p>
    <w:p w:rsidR="00D15723" w:rsidRPr="00C92F28" w:rsidRDefault="00D15723" w:rsidP="00D15723">
      <w:pPr>
        <w:pStyle w:val="2"/>
        <w:spacing w:before="140" w:after="20" w:line="240" w:lineRule="auto"/>
        <w:contextualSpacing/>
        <w:jc w:val="center"/>
        <w:rPr>
          <w:rFonts w:ascii="华文中宋" w:eastAsia="华文中宋" w:hAnsi="华文中宋" w:cstheme="minorEastAsia"/>
          <w:b w:val="0"/>
          <w:sz w:val="36"/>
          <w:szCs w:val="36"/>
        </w:rPr>
      </w:pPr>
      <w:r w:rsidRPr="00C92F28">
        <w:rPr>
          <w:rFonts w:ascii="华文中宋" w:eastAsia="华文中宋" w:hAnsi="华文中宋" w:cstheme="minorEastAsia" w:hint="eastAsia"/>
          <w:b w:val="0"/>
          <w:sz w:val="36"/>
          <w:szCs w:val="36"/>
        </w:rPr>
        <w:t>基本情况表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978"/>
        <w:gridCol w:w="1215"/>
        <w:gridCol w:w="1175"/>
        <w:gridCol w:w="1399"/>
        <w:gridCol w:w="1172"/>
        <w:gridCol w:w="1067"/>
      </w:tblGrid>
      <w:tr w:rsidR="00D15723" w:rsidTr="00C0625B">
        <w:trPr>
          <w:cantSplit/>
          <w:trHeight w:val="602"/>
        </w:trPr>
        <w:tc>
          <w:tcPr>
            <w:tcW w:w="1516" w:type="dxa"/>
            <w:vAlign w:val="center"/>
          </w:tcPr>
          <w:p w:rsidR="00D15723" w:rsidRDefault="00D15723" w:rsidP="00C0625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申请单位</w:t>
            </w:r>
          </w:p>
        </w:tc>
        <w:tc>
          <w:tcPr>
            <w:tcW w:w="7006" w:type="dxa"/>
            <w:gridSpan w:val="6"/>
            <w:vAlign w:val="center"/>
          </w:tcPr>
          <w:p w:rsidR="00D15723" w:rsidRDefault="00D15723" w:rsidP="00C0625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15723" w:rsidTr="00C0625B">
        <w:trPr>
          <w:cantSplit/>
          <w:trHeight w:val="632"/>
        </w:trPr>
        <w:tc>
          <w:tcPr>
            <w:tcW w:w="1516" w:type="dxa"/>
            <w:vAlign w:val="center"/>
          </w:tcPr>
          <w:p w:rsidR="00D15723" w:rsidRDefault="00D15723" w:rsidP="00C0625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注册地址</w:t>
            </w:r>
          </w:p>
        </w:tc>
        <w:tc>
          <w:tcPr>
            <w:tcW w:w="3368" w:type="dxa"/>
            <w:gridSpan w:val="3"/>
            <w:vAlign w:val="center"/>
          </w:tcPr>
          <w:p w:rsidR="00D15723" w:rsidRDefault="00D15723" w:rsidP="00C0625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D15723" w:rsidRDefault="00D15723" w:rsidP="00C0625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邮政编码</w:t>
            </w:r>
          </w:p>
        </w:tc>
        <w:tc>
          <w:tcPr>
            <w:tcW w:w="2239" w:type="dxa"/>
            <w:gridSpan w:val="2"/>
            <w:vAlign w:val="center"/>
          </w:tcPr>
          <w:p w:rsidR="00D15723" w:rsidRDefault="00D15723" w:rsidP="00C0625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15723" w:rsidTr="00C0625B">
        <w:trPr>
          <w:cantSplit/>
          <w:trHeight w:val="567"/>
        </w:trPr>
        <w:tc>
          <w:tcPr>
            <w:tcW w:w="1516" w:type="dxa"/>
            <w:vMerge w:val="restart"/>
            <w:vAlign w:val="center"/>
          </w:tcPr>
          <w:p w:rsidR="00D15723" w:rsidRDefault="00D15723" w:rsidP="00C0625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联系方式</w:t>
            </w:r>
          </w:p>
        </w:tc>
        <w:tc>
          <w:tcPr>
            <w:tcW w:w="978" w:type="dxa"/>
            <w:vAlign w:val="center"/>
          </w:tcPr>
          <w:p w:rsidR="00D15723" w:rsidRDefault="00D15723" w:rsidP="00C0625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联系人</w:t>
            </w:r>
          </w:p>
        </w:tc>
        <w:tc>
          <w:tcPr>
            <w:tcW w:w="2390" w:type="dxa"/>
            <w:gridSpan w:val="2"/>
            <w:vAlign w:val="center"/>
          </w:tcPr>
          <w:p w:rsidR="00D15723" w:rsidRDefault="00D15723" w:rsidP="00C0625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D15723" w:rsidRDefault="00D15723" w:rsidP="00C0625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电话</w:t>
            </w:r>
          </w:p>
        </w:tc>
        <w:tc>
          <w:tcPr>
            <w:tcW w:w="2239" w:type="dxa"/>
            <w:gridSpan w:val="2"/>
            <w:vAlign w:val="center"/>
          </w:tcPr>
          <w:p w:rsidR="00D15723" w:rsidRDefault="00D15723" w:rsidP="00C0625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15723" w:rsidTr="00C0625B">
        <w:trPr>
          <w:cantSplit/>
          <w:trHeight w:val="525"/>
        </w:trPr>
        <w:tc>
          <w:tcPr>
            <w:tcW w:w="1516" w:type="dxa"/>
            <w:vMerge/>
            <w:vAlign w:val="center"/>
          </w:tcPr>
          <w:p w:rsidR="00D15723" w:rsidRDefault="00D15723" w:rsidP="00C0625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978" w:type="dxa"/>
            <w:vAlign w:val="center"/>
          </w:tcPr>
          <w:p w:rsidR="00D15723" w:rsidRDefault="00D15723" w:rsidP="00C0625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传真</w:t>
            </w:r>
          </w:p>
        </w:tc>
        <w:tc>
          <w:tcPr>
            <w:tcW w:w="2390" w:type="dxa"/>
            <w:gridSpan w:val="2"/>
            <w:vAlign w:val="center"/>
          </w:tcPr>
          <w:p w:rsidR="00D15723" w:rsidRDefault="00D15723" w:rsidP="00C0625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D15723" w:rsidRDefault="00D15723" w:rsidP="00C0625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网址</w:t>
            </w:r>
          </w:p>
        </w:tc>
        <w:tc>
          <w:tcPr>
            <w:tcW w:w="2239" w:type="dxa"/>
            <w:gridSpan w:val="2"/>
            <w:vAlign w:val="center"/>
          </w:tcPr>
          <w:p w:rsidR="00D15723" w:rsidRDefault="00D15723" w:rsidP="00C0625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15723" w:rsidTr="00C0625B">
        <w:trPr>
          <w:trHeight w:val="730"/>
        </w:trPr>
        <w:tc>
          <w:tcPr>
            <w:tcW w:w="1516" w:type="dxa"/>
            <w:vAlign w:val="center"/>
          </w:tcPr>
          <w:p w:rsidR="00D15723" w:rsidRDefault="00D15723" w:rsidP="00C0625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法定代表人</w:t>
            </w:r>
          </w:p>
        </w:tc>
        <w:tc>
          <w:tcPr>
            <w:tcW w:w="978" w:type="dxa"/>
            <w:vAlign w:val="center"/>
          </w:tcPr>
          <w:p w:rsidR="00D15723" w:rsidRDefault="00D15723" w:rsidP="00C0625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姓名</w:t>
            </w:r>
          </w:p>
        </w:tc>
        <w:tc>
          <w:tcPr>
            <w:tcW w:w="1215" w:type="dxa"/>
            <w:vAlign w:val="center"/>
          </w:tcPr>
          <w:p w:rsidR="00D15723" w:rsidRDefault="00D15723" w:rsidP="00C0625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75" w:type="dxa"/>
            <w:vAlign w:val="center"/>
          </w:tcPr>
          <w:p w:rsidR="00D15723" w:rsidRDefault="00D15723" w:rsidP="00C0625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技术</w:t>
            </w:r>
          </w:p>
          <w:p w:rsidR="00D15723" w:rsidRDefault="00D15723" w:rsidP="00C0625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职称</w:t>
            </w:r>
          </w:p>
        </w:tc>
        <w:tc>
          <w:tcPr>
            <w:tcW w:w="1399" w:type="dxa"/>
            <w:vAlign w:val="center"/>
          </w:tcPr>
          <w:p w:rsidR="00D15723" w:rsidRDefault="00D15723" w:rsidP="00C0625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72" w:type="dxa"/>
            <w:vAlign w:val="center"/>
          </w:tcPr>
          <w:p w:rsidR="00D15723" w:rsidRDefault="00D15723" w:rsidP="00C0625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电话</w:t>
            </w:r>
          </w:p>
        </w:tc>
        <w:tc>
          <w:tcPr>
            <w:tcW w:w="1067" w:type="dxa"/>
            <w:vAlign w:val="center"/>
          </w:tcPr>
          <w:p w:rsidR="00D15723" w:rsidRDefault="00D15723" w:rsidP="00C0625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  <w:tr w:rsidR="00D15723" w:rsidTr="00C0625B">
        <w:trPr>
          <w:cantSplit/>
          <w:trHeight w:val="632"/>
        </w:trPr>
        <w:tc>
          <w:tcPr>
            <w:tcW w:w="1516" w:type="dxa"/>
            <w:vAlign w:val="center"/>
          </w:tcPr>
          <w:p w:rsidR="00D15723" w:rsidRDefault="00D15723" w:rsidP="00C0625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成立时间</w:t>
            </w:r>
          </w:p>
        </w:tc>
        <w:tc>
          <w:tcPr>
            <w:tcW w:w="2193" w:type="dxa"/>
            <w:gridSpan w:val="2"/>
            <w:vAlign w:val="center"/>
          </w:tcPr>
          <w:p w:rsidR="00D15723" w:rsidRDefault="00D15723" w:rsidP="00C0625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75" w:type="dxa"/>
            <w:vAlign w:val="center"/>
          </w:tcPr>
          <w:p w:rsidR="00D15723" w:rsidRDefault="00D15723" w:rsidP="00C0625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注册</w:t>
            </w:r>
          </w:p>
          <w:p w:rsidR="00D15723" w:rsidRDefault="00D15723" w:rsidP="00C0625B">
            <w:pPr>
              <w:autoSpaceDE w:val="0"/>
              <w:autoSpaceDN w:val="0"/>
              <w:adjustRightInd w:val="0"/>
              <w:spacing w:line="400" w:lineRule="exact"/>
              <w:ind w:firstLineChars="100" w:firstLine="24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资金</w:t>
            </w:r>
          </w:p>
        </w:tc>
        <w:tc>
          <w:tcPr>
            <w:tcW w:w="3638" w:type="dxa"/>
            <w:gridSpan w:val="3"/>
            <w:vAlign w:val="center"/>
          </w:tcPr>
          <w:p w:rsidR="00D15723" w:rsidRDefault="00D15723" w:rsidP="00C0625B">
            <w:pPr>
              <w:autoSpaceDE w:val="0"/>
              <w:autoSpaceDN w:val="0"/>
              <w:adjustRightInd w:val="0"/>
              <w:spacing w:line="400" w:lineRule="exact"/>
              <w:ind w:firstLineChars="700" w:firstLine="1680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D15723" w:rsidTr="00C0625B">
        <w:trPr>
          <w:cantSplit/>
          <w:trHeight w:val="462"/>
        </w:trPr>
        <w:tc>
          <w:tcPr>
            <w:tcW w:w="1516" w:type="dxa"/>
            <w:vAlign w:val="center"/>
          </w:tcPr>
          <w:p w:rsidR="00D15723" w:rsidRDefault="00D15723" w:rsidP="00C0625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企业资质</w:t>
            </w:r>
          </w:p>
          <w:p w:rsidR="00D15723" w:rsidRDefault="00D15723" w:rsidP="00C0625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等级</w:t>
            </w:r>
          </w:p>
        </w:tc>
        <w:tc>
          <w:tcPr>
            <w:tcW w:w="2193" w:type="dxa"/>
            <w:gridSpan w:val="2"/>
            <w:vAlign w:val="center"/>
          </w:tcPr>
          <w:p w:rsidR="00D15723" w:rsidRDefault="00D15723" w:rsidP="00C0625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75" w:type="dxa"/>
            <w:vAlign w:val="center"/>
          </w:tcPr>
          <w:p w:rsidR="00D15723" w:rsidRDefault="00D15723" w:rsidP="00C0625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统一信用代码</w:t>
            </w:r>
          </w:p>
        </w:tc>
        <w:tc>
          <w:tcPr>
            <w:tcW w:w="3638" w:type="dxa"/>
            <w:gridSpan w:val="3"/>
            <w:vAlign w:val="center"/>
          </w:tcPr>
          <w:p w:rsidR="00D15723" w:rsidRDefault="00D15723" w:rsidP="00C0625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  <w:tr w:rsidR="00D15723" w:rsidTr="00C0625B">
        <w:trPr>
          <w:cantSplit/>
          <w:trHeight w:val="862"/>
        </w:trPr>
        <w:tc>
          <w:tcPr>
            <w:tcW w:w="1516" w:type="dxa"/>
            <w:vAlign w:val="center"/>
          </w:tcPr>
          <w:p w:rsidR="00D15723" w:rsidRDefault="00D15723" w:rsidP="00C0625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开户银行</w:t>
            </w:r>
          </w:p>
        </w:tc>
        <w:tc>
          <w:tcPr>
            <w:tcW w:w="2193" w:type="dxa"/>
            <w:gridSpan w:val="2"/>
            <w:vAlign w:val="center"/>
          </w:tcPr>
          <w:p w:rsidR="00D15723" w:rsidRDefault="00D15723" w:rsidP="00C0625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75" w:type="dxa"/>
            <w:vAlign w:val="center"/>
          </w:tcPr>
          <w:p w:rsidR="00D15723" w:rsidRDefault="00D15723" w:rsidP="00C0625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账号</w:t>
            </w:r>
          </w:p>
        </w:tc>
        <w:tc>
          <w:tcPr>
            <w:tcW w:w="3638" w:type="dxa"/>
            <w:gridSpan w:val="3"/>
            <w:vAlign w:val="center"/>
          </w:tcPr>
          <w:p w:rsidR="00D15723" w:rsidRDefault="00D15723" w:rsidP="00C0625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  <w:tr w:rsidR="00D15723" w:rsidTr="00C0625B">
        <w:trPr>
          <w:cantSplit/>
          <w:trHeight w:val="2140"/>
        </w:trPr>
        <w:tc>
          <w:tcPr>
            <w:tcW w:w="1516" w:type="dxa"/>
            <w:vAlign w:val="center"/>
          </w:tcPr>
          <w:p w:rsidR="00D15723" w:rsidRDefault="00D15723" w:rsidP="00C0625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经营范围</w:t>
            </w:r>
          </w:p>
        </w:tc>
        <w:tc>
          <w:tcPr>
            <w:tcW w:w="7006" w:type="dxa"/>
            <w:gridSpan w:val="6"/>
            <w:vAlign w:val="center"/>
          </w:tcPr>
          <w:p w:rsidR="00D15723" w:rsidRDefault="00D15723" w:rsidP="00C0625B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  <w:tr w:rsidR="00D15723" w:rsidTr="00C0625B">
        <w:trPr>
          <w:cantSplit/>
          <w:trHeight w:val="1954"/>
        </w:trPr>
        <w:tc>
          <w:tcPr>
            <w:tcW w:w="1516" w:type="dxa"/>
            <w:vAlign w:val="center"/>
          </w:tcPr>
          <w:p w:rsidR="00D15723" w:rsidRDefault="00D15723" w:rsidP="00C0625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备注</w:t>
            </w:r>
          </w:p>
        </w:tc>
        <w:tc>
          <w:tcPr>
            <w:tcW w:w="7006" w:type="dxa"/>
            <w:gridSpan w:val="6"/>
          </w:tcPr>
          <w:p w:rsidR="00D15723" w:rsidRDefault="00D15723" w:rsidP="00C0625B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</w:tbl>
    <w:p w:rsidR="00D15723" w:rsidRDefault="00D15723" w:rsidP="00D15723">
      <w:pPr>
        <w:contextualSpacing/>
        <w:jc w:val="right"/>
        <w:rPr>
          <w:rFonts w:ascii="仿宋" w:eastAsia="仿宋" w:hAnsi="仿宋" w:cs="仿宋"/>
          <w:sz w:val="24"/>
        </w:rPr>
      </w:pPr>
    </w:p>
    <w:p w:rsidR="00D15723" w:rsidRDefault="00D15723" w:rsidP="00D15723">
      <w:pPr>
        <w:spacing w:line="360" w:lineRule="auto"/>
        <w:contextualSpacing/>
        <w:rPr>
          <w:rFonts w:ascii="仿宋" w:eastAsia="仿宋" w:hAnsi="仿宋" w:cs="仿宋"/>
          <w:sz w:val="24"/>
        </w:rPr>
      </w:pPr>
    </w:p>
    <w:p w:rsidR="00D15723" w:rsidRDefault="00D15723" w:rsidP="00D15723">
      <w:pPr>
        <w:spacing w:line="360" w:lineRule="auto"/>
        <w:contextualSpacing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申请人名称（公章）：</w:t>
      </w:r>
    </w:p>
    <w:p w:rsidR="00D15723" w:rsidRDefault="00D15723" w:rsidP="00D15723">
      <w:pPr>
        <w:spacing w:line="360" w:lineRule="auto"/>
        <w:contextualSpacing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法定代表人</w:t>
      </w:r>
      <w:r>
        <w:rPr>
          <w:rFonts w:ascii="仿宋" w:eastAsia="仿宋" w:hAnsi="仿宋" w:cs="仿宋" w:hint="eastAsia"/>
          <w:bCs/>
          <w:sz w:val="24"/>
        </w:rPr>
        <w:t>或</w:t>
      </w:r>
      <w:r>
        <w:rPr>
          <w:rFonts w:ascii="仿宋" w:eastAsia="仿宋" w:hAnsi="仿宋" w:cs="仿宋" w:hint="eastAsia"/>
          <w:sz w:val="24"/>
        </w:rPr>
        <w:t>代理人签字：</w:t>
      </w:r>
    </w:p>
    <w:p w:rsidR="00D15723" w:rsidRDefault="00D15723" w:rsidP="00D15723">
      <w:pPr>
        <w:spacing w:line="360" w:lineRule="auto"/>
        <w:contextualSpacing/>
        <w:rPr>
          <w:rFonts w:ascii="宋体" w:hAnsi="宋体"/>
          <w:sz w:val="28"/>
          <w:szCs w:val="28"/>
        </w:rPr>
      </w:pPr>
      <w:r>
        <w:rPr>
          <w:rFonts w:ascii="仿宋" w:eastAsia="仿宋" w:hAnsi="仿宋" w:cs="仿宋" w:hint="eastAsia"/>
          <w:sz w:val="24"/>
        </w:rPr>
        <w:t>日    期：</w:t>
      </w:r>
    </w:p>
    <w:p w:rsidR="00D15723" w:rsidRDefault="00D15723" w:rsidP="00D15723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br w:type="page"/>
      </w:r>
    </w:p>
    <w:p w:rsidR="00D15723" w:rsidRDefault="00D15723" w:rsidP="00D15723">
      <w:pPr>
        <w:pStyle w:val="2"/>
        <w:spacing w:line="240" w:lineRule="auto"/>
        <w:contextualSpacing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lastRenderedPageBreak/>
        <w:t xml:space="preserve">附件4： </w:t>
      </w:r>
    </w:p>
    <w:p w:rsidR="00D15723" w:rsidRPr="00C92F28" w:rsidRDefault="00D15723" w:rsidP="00D15723">
      <w:pPr>
        <w:pStyle w:val="2"/>
        <w:spacing w:line="240" w:lineRule="auto"/>
        <w:contextualSpacing/>
        <w:jc w:val="center"/>
        <w:rPr>
          <w:rFonts w:ascii="华文中宋" w:eastAsia="华文中宋" w:hAnsi="华文中宋" w:cstheme="minorEastAsia"/>
          <w:b w:val="0"/>
          <w:sz w:val="36"/>
          <w:szCs w:val="36"/>
        </w:rPr>
      </w:pPr>
      <w:r w:rsidRPr="00C92F28">
        <w:rPr>
          <w:rFonts w:ascii="华文中宋" w:eastAsia="华文中宋" w:hAnsi="华文中宋" w:cstheme="minorEastAsia" w:hint="eastAsia"/>
          <w:b w:val="0"/>
          <w:sz w:val="36"/>
          <w:szCs w:val="36"/>
        </w:rPr>
        <w:t>预算明细表</w:t>
      </w:r>
    </w:p>
    <w:p w:rsidR="00D15723" w:rsidRDefault="00D15723" w:rsidP="00D15723">
      <w:pPr>
        <w:spacing w:line="360" w:lineRule="auto"/>
        <w:ind w:leftChars="228" w:left="2439" w:hangingChars="700" w:hanging="19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征集项目名称：</w:t>
      </w:r>
      <w:r>
        <w:rPr>
          <w:rFonts w:ascii="仿宋" w:eastAsia="仿宋" w:hAnsi="仿宋" w:cs="仿宋" w:hint="eastAsia"/>
          <w:bCs/>
          <w:sz w:val="28"/>
          <w:szCs w:val="28"/>
          <w:u w:val="single"/>
        </w:rPr>
        <w:t>2021年全国行业职业技能竞赛——第二届全国插花花艺行业职业技能竞赛XX赛区初赛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D15723" w:rsidRDefault="00D15723" w:rsidP="00D15723">
      <w:pPr>
        <w:ind w:firstLineChars="182" w:firstLine="437"/>
        <w:rPr>
          <w:rFonts w:ascii="宋体" w:hAnsi="宋体"/>
          <w:sz w:val="24"/>
        </w:rPr>
      </w:pPr>
    </w:p>
    <w:tbl>
      <w:tblPr>
        <w:tblW w:w="855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557"/>
        <w:gridCol w:w="862"/>
        <w:gridCol w:w="1294"/>
        <w:gridCol w:w="1537"/>
        <w:gridCol w:w="1350"/>
        <w:gridCol w:w="1281"/>
      </w:tblGrid>
      <w:tr w:rsidR="00D15723" w:rsidTr="00C0625B">
        <w:trPr>
          <w:trHeight w:val="51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序号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服务内容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单位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单价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数量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金额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备注</w:t>
            </w:r>
          </w:p>
        </w:tc>
      </w:tr>
      <w:tr w:rsidR="00D15723" w:rsidTr="00C0625B">
        <w:trPr>
          <w:trHeight w:val="56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5723" w:rsidTr="00C0625B">
        <w:trPr>
          <w:trHeight w:val="56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5723" w:rsidTr="00C0625B">
        <w:trPr>
          <w:trHeight w:val="56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套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5723" w:rsidTr="00C0625B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5723" w:rsidTr="00C0625B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5723" w:rsidTr="00C0625B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5723" w:rsidTr="00C0625B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5723" w:rsidTr="00C0625B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5723" w:rsidTr="00C0625B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widowControl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23" w:rsidRDefault="00D15723" w:rsidP="00C0625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D15723" w:rsidRDefault="00D15723" w:rsidP="00D15723">
      <w:pPr>
        <w:rPr>
          <w:rFonts w:ascii="宋体" w:hAnsi="宋体"/>
          <w:sz w:val="24"/>
        </w:rPr>
      </w:pPr>
    </w:p>
    <w:p w:rsidR="00D15723" w:rsidRDefault="00D15723" w:rsidP="00D15723">
      <w:p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注：</w:t>
      </w:r>
    </w:p>
    <w:p w:rsidR="00D15723" w:rsidRDefault="00D15723" w:rsidP="00D15723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1.以上表格格式行可增减。</w:t>
      </w:r>
    </w:p>
    <w:p w:rsidR="00D15723" w:rsidRDefault="00D15723" w:rsidP="00D15723">
      <w:pPr>
        <w:spacing w:line="360" w:lineRule="auto"/>
        <w:ind w:firstLineChars="200" w:firstLine="480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sz w:val="24"/>
        </w:rPr>
        <w:t>2.服务内容应包含征集通知中所涉及的全部内容，不得漏报。</w:t>
      </w:r>
    </w:p>
    <w:p w:rsidR="00D15723" w:rsidRPr="00026C50" w:rsidRDefault="00D15723" w:rsidP="00D15723">
      <w:pPr>
        <w:tabs>
          <w:tab w:val="left" w:pos="7230"/>
        </w:tabs>
        <w:spacing w:line="360" w:lineRule="auto"/>
        <w:rPr>
          <w:rFonts w:ascii="宋体" w:hAnsi="宋体"/>
          <w:sz w:val="24"/>
        </w:rPr>
      </w:pPr>
    </w:p>
    <w:p w:rsidR="00D15723" w:rsidRDefault="00D15723" w:rsidP="00D15723">
      <w:pPr>
        <w:spacing w:line="400" w:lineRule="exact"/>
        <w:ind w:leftChars="228" w:left="1319" w:hangingChars="350" w:hanging="840"/>
        <w:rPr>
          <w:rFonts w:ascii="宋体" w:hAnsi="宋体"/>
          <w:sz w:val="24"/>
        </w:rPr>
      </w:pPr>
    </w:p>
    <w:p w:rsidR="00D15723" w:rsidRDefault="00D15723" w:rsidP="00D15723">
      <w:pPr>
        <w:spacing w:line="400" w:lineRule="exact"/>
        <w:ind w:leftChars="228" w:left="1319" w:hangingChars="350" w:hanging="840"/>
        <w:rPr>
          <w:rFonts w:ascii="宋体" w:hAnsi="宋体"/>
          <w:sz w:val="24"/>
        </w:rPr>
      </w:pPr>
    </w:p>
    <w:p w:rsidR="00D15723" w:rsidRDefault="00D15723" w:rsidP="00D15723">
      <w:pPr>
        <w:spacing w:line="400" w:lineRule="exact"/>
        <w:ind w:firstLineChars="200" w:firstLine="480"/>
        <w:jc w:val="left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申请人名称（公章）：</w:t>
      </w:r>
    </w:p>
    <w:p w:rsidR="00D15723" w:rsidRDefault="00D15723" w:rsidP="00D15723">
      <w:pPr>
        <w:spacing w:line="400" w:lineRule="exact"/>
        <w:ind w:firstLineChars="200" w:firstLine="480"/>
        <w:jc w:val="left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sz w:val="24"/>
        </w:rPr>
        <w:t>法定代表人</w:t>
      </w:r>
      <w:r>
        <w:rPr>
          <w:rFonts w:ascii="仿宋" w:eastAsia="仿宋" w:hAnsi="仿宋" w:cs="仿宋" w:hint="eastAsia"/>
          <w:bCs/>
          <w:sz w:val="24"/>
        </w:rPr>
        <w:t>或代理人（签字）：</w:t>
      </w:r>
    </w:p>
    <w:p w:rsidR="00D15723" w:rsidRDefault="00D15723" w:rsidP="00D15723">
      <w:pPr>
        <w:spacing w:line="400" w:lineRule="exact"/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日  期:</w:t>
      </w:r>
    </w:p>
    <w:p w:rsidR="00D15723" w:rsidRDefault="00D15723" w:rsidP="00D15723">
      <w:pPr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br w:type="page"/>
      </w:r>
    </w:p>
    <w:p w:rsidR="00D15723" w:rsidRDefault="00D15723" w:rsidP="00D15723">
      <w:pPr>
        <w:pStyle w:val="2"/>
        <w:spacing w:line="240" w:lineRule="auto"/>
        <w:contextualSpacing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lastRenderedPageBreak/>
        <w:t>附件5：</w:t>
      </w:r>
    </w:p>
    <w:p w:rsidR="00D15723" w:rsidRPr="00C92F28" w:rsidRDefault="00D15723" w:rsidP="00D15723">
      <w:pPr>
        <w:pStyle w:val="2"/>
        <w:spacing w:line="240" w:lineRule="auto"/>
        <w:contextualSpacing/>
        <w:jc w:val="center"/>
        <w:rPr>
          <w:rFonts w:ascii="华文中宋" w:eastAsia="华文中宋" w:hAnsi="华文中宋" w:cstheme="minorEastAsia"/>
          <w:b w:val="0"/>
          <w:sz w:val="36"/>
          <w:szCs w:val="36"/>
        </w:rPr>
      </w:pPr>
      <w:r w:rsidRPr="00C92F28">
        <w:rPr>
          <w:rFonts w:ascii="华文中宋" w:eastAsia="华文中宋" w:hAnsi="华文中宋" w:cstheme="minorEastAsia" w:hint="eastAsia"/>
          <w:b w:val="0"/>
          <w:sz w:val="36"/>
          <w:szCs w:val="36"/>
        </w:rPr>
        <w:t>资质证明（营业执照复印件）</w:t>
      </w:r>
    </w:p>
    <w:p w:rsidR="00D15723" w:rsidRDefault="00D15723" w:rsidP="00D15723">
      <w:pPr>
        <w:rPr>
          <w:rFonts w:ascii="仿宋" w:eastAsia="仿宋" w:hAnsi="仿宋" w:cs="仿宋"/>
          <w:sz w:val="32"/>
          <w:szCs w:val="32"/>
        </w:rPr>
      </w:pPr>
    </w:p>
    <w:p w:rsidR="00D15723" w:rsidRDefault="00D15723" w:rsidP="00D15723">
      <w:pPr>
        <w:rPr>
          <w:rFonts w:ascii="宋体" w:hAnsi="宋体"/>
          <w:sz w:val="24"/>
        </w:rPr>
      </w:pPr>
    </w:p>
    <w:p w:rsidR="00D15723" w:rsidRDefault="00D15723" w:rsidP="00D15723">
      <w:pPr>
        <w:rPr>
          <w:rFonts w:ascii="宋体" w:hAnsi="宋体"/>
          <w:sz w:val="24"/>
        </w:rPr>
      </w:pPr>
    </w:p>
    <w:p w:rsidR="00D15723" w:rsidRDefault="00D15723" w:rsidP="00D15723">
      <w:pPr>
        <w:rPr>
          <w:rFonts w:ascii="宋体" w:hAnsi="宋体"/>
          <w:sz w:val="24"/>
        </w:rPr>
      </w:pPr>
    </w:p>
    <w:p w:rsidR="00D15723" w:rsidRDefault="00D15723" w:rsidP="00D15723">
      <w:pPr>
        <w:rPr>
          <w:rFonts w:ascii="宋体" w:hAnsi="宋体"/>
          <w:sz w:val="24"/>
        </w:rPr>
      </w:pPr>
    </w:p>
    <w:p w:rsidR="00D15723" w:rsidRDefault="00D15723" w:rsidP="00D15723">
      <w:pPr>
        <w:rPr>
          <w:rFonts w:ascii="宋体" w:hAnsi="宋体"/>
          <w:sz w:val="24"/>
        </w:rPr>
      </w:pPr>
    </w:p>
    <w:p w:rsidR="00D15723" w:rsidRDefault="00D15723" w:rsidP="00D15723">
      <w:pPr>
        <w:rPr>
          <w:rFonts w:ascii="宋体" w:hAnsi="宋体"/>
          <w:sz w:val="24"/>
        </w:rPr>
      </w:pPr>
    </w:p>
    <w:p w:rsidR="00D15723" w:rsidRDefault="00D15723" w:rsidP="00D15723">
      <w:pPr>
        <w:rPr>
          <w:rFonts w:ascii="宋体" w:hAnsi="宋体"/>
          <w:sz w:val="24"/>
        </w:rPr>
      </w:pPr>
    </w:p>
    <w:p w:rsidR="00D15723" w:rsidRDefault="00D15723" w:rsidP="00D15723">
      <w:pPr>
        <w:rPr>
          <w:rFonts w:ascii="宋体" w:hAnsi="宋体"/>
          <w:sz w:val="24"/>
        </w:rPr>
      </w:pPr>
    </w:p>
    <w:p w:rsidR="00D15723" w:rsidRDefault="00D15723" w:rsidP="00D15723">
      <w:pPr>
        <w:rPr>
          <w:rFonts w:ascii="宋体" w:hAnsi="宋体"/>
          <w:sz w:val="24"/>
        </w:rPr>
      </w:pPr>
    </w:p>
    <w:p w:rsidR="00D15723" w:rsidRDefault="00D15723" w:rsidP="00D15723">
      <w:pPr>
        <w:rPr>
          <w:rFonts w:ascii="宋体" w:hAnsi="宋体"/>
          <w:sz w:val="24"/>
        </w:rPr>
      </w:pPr>
    </w:p>
    <w:p w:rsidR="00D15723" w:rsidRDefault="00D15723" w:rsidP="00D15723">
      <w:pPr>
        <w:rPr>
          <w:rFonts w:ascii="宋体" w:hAnsi="宋体"/>
          <w:sz w:val="24"/>
        </w:rPr>
      </w:pPr>
    </w:p>
    <w:p w:rsidR="00D15723" w:rsidRDefault="00D15723" w:rsidP="00D15723">
      <w:pPr>
        <w:rPr>
          <w:rFonts w:ascii="宋体" w:hAnsi="宋体"/>
          <w:sz w:val="24"/>
        </w:rPr>
      </w:pPr>
    </w:p>
    <w:p w:rsidR="00D15723" w:rsidRDefault="00D15723" w:rsidP="00D15723">
      <w:pPr>
        <w:rPr>
          <w:rFonts w:ascii="宋体" w:hAnsi="宋体"/>
          <w:sz w:val="24"/>
        </w:rPr>
      </w:pPr>
    </w:p>
    <w:p w:rsidR="00D15723" w:rsidRDefault="00D15723" w:rsidP="00D15723">
      <w:pPr>
        <w:rPr>
          <w:rFonts w:ascii="宋体" w:hAnsi="宋体"/>
          <w:sz w:val="24"/>
        </w:rPr>
      </w:pPr>
    </w:p>
    <w:p w:rsidR="00D15723" w:rsidRDefault="00D15723" w:rsidP="00D15723">
      <w:pPr>
        <w:rPr>
          <w:rFonts w:ascii="宋体" w:hAnsi="宋体"/>
          <w:sz w:val="24"/>
        </w:rPr>
      </w:pPr>
    </w:p>
    <w:p w:rsidR="00D15723" w:rsidRDefault="00D15723" w:rsidP="00D15723">
      <w:pPr>
        <w:rPr>
          <w:rFonts w:ascii="宋体" w:hAnsi="宋体"/>
          <w:sz w:val="24"/>
        </w:rPr>
      </w:pPr>
    </w:p>
    <w:p w:rsidR="00D15723" w:rsidRDefault="00D15723" w:rsidP="00D15723">
      <w:pPr>
        <w:rPr>
          <w:rFonts w:ascii="宋体" w:hAnsi="宋体"/>
          <w:sz w:val="24"/>
        </w:rPr>
      </w:pPr>
    </w:p>
    <w:p w:rsidR="00D15723" w:rsidRDefault="00D15723" w:rsidP="00D15723">
      <w:pPr>
        <w:rPr>
          <w:rFonts w:ascii="宋体" w:hAnsi="宋体"/>
          <w:sz w:val="24"/>
        </w:rPr>
      </w:pPr>
    </w:p>
    <w:p w:rsidR="00D15723" w:rsidRDefault="00D15723" w:rsidP="00D15723">
      <w:pPr>
        <w:rPr>
          <w:rFonts w:ascii="宋体" w:hAnsi="宋体"/>
          <w:sz w:val="24"/>
        </w:rPr>
      </w:pPr>
    </w:p>
    <w:p w:rsidR="00D15723" w:rsidRDefault="00D15723" w:rsidP="00D15723">
      <w:pPr>
        <w:rPr>
          <w:rFonts w:ascii="宋体" w:hAnsi="宋体"/>
          <w:sz w:val="24"/>
        </w:rPr>
      </w:pPr>
    </w:p>
    <w:p w:rsidR="00D15723" w:rsidRDefault="00D15723" w:rsidP="00D15723">
      <w:pPr>
        <w:rPr>
          <w:rFonts w:ascii="宋体" w:hAnsi="宋体"/>
          <w:sz w:val="24"/>
        </w:rPr>
      </w:pPr>
    </w:p>
    <w:p w:rsidR="00D15723" w:rsidRDefault="00D15723" w:rsidP="00D15723">
      <w:pPr>
        <w:rPr>
          <w:rFonts w:ascii="宋体" w:hAnsi="宋体"/>
          <w:sz w:val="24"/>
        </w:rPr>
      </w:pPr>
    </w:p>
    <w:p w:rsidR="00D15723" w:rsidRDefault="00D15723" w:rsidP="00D15723">
      <w:pPr>
        <w:rPr>
          <w:rFonts w:ascii="宋体" w:hAnsi="宋体"/>
          <w:sz w:val="24"/>
        </w:rPr>
      </w:pPr>
    </w:p>
    <w:p w:rsidR="00D15723" w:rsidRDefault="00D15723" w:rsidP="00D15723">
      <w:pPr>
        <w:rPr>
          <w:rFonts w:ascii="宋体" w:hAnsi="宋体"/>
          <w:sz w:val="24"/>
        </w:rPr>
      </w:pPr>
    </w:p>
    <w:p w:rsidR="00D15723" w:rsidRDefault="00D15723" w:rsidP="00D15723">
      <w:pPr>
        <w:rPr>
          <w:rFonts w:ascii="宋体" w:hAnsi="宋体"/>
          <w:sz w:val="24"/>
        </w:rPr>
      </w:pPr>
    </w:p>
    <w:p w:rsidR="00D15723" w:rsidRDefault="00D15723" w:rsidP="00D15723">
      <w:pPr>
        <w:rPr>
          <w:rFonts w:ascii="宋体" w:hAnsi="宋体"/>
          <w:sz w:val="24"/>
        </w:rPr>
      </w:pPr>
    </w:p>
    <w:p w:rsidR="00D15723" w:rsidRDefault="00D15723" w:rsidP="00D15723">
      <w:pPr>
        <w:rPr>
          <w:rFonts w:ascii="宋体" w:hAnsi="宋体"/>
          <w:sz w:val="24"/>
        </w:rPr>
      </w:pPr>
    </w:p>
    <w:p w:rsidR="00D15723" w:rsidRDefault="00D15723" w:rsidP="00D15723">
      <w:pPr>
        <w:rPr>
          <w:rFonts w:ascii="宋体" w:hAnsi="宋体"/>
          <w:sz w:val="24"/>
        </w:rPr>
      </w:pPr>
    </w:p>
    <w:p w:rsidR="00D15723" w:rsidRDefault="00D15723" w:rsidP="00D15723">
      <w:pPr>
        <w:rPr>
          <w:rFonts w:ascii="宋体" w:hAnsi="宋体"/>
          <w:sz w:val="24"/>
        </w:rPr>
      </w:pPr>
    </w:p>
    <w:p w:rsidR="00D15723" w:rsidRDefault="00D15723" w:rsidP="00D15723">
      <w:pPr>
        <w:rPr>
          <w:rFonts w:ascii="宋体" w:hAnsi="宋体"/>
          <w:sz w:val="24"/>
        </w:rPr>
      </w:pPr>
    </w:p>
    <w:p w:rsidR="00D15723" w:rsidRDefault="00D15723" w:rsidP="00D15723">
      <w:pPr>
        <w:rPr>
          <w:rFonts w:ascii="宋体" w:hAnsi="宋体"/>
          <w:sz w:val="24"/>
        </w:rPr>
      </w:pPr>
    </w:p>
    <w:p w:rsidR="00D15723" w:rsidRDefault="00D15723" w:rsidP="00D15723">
      <w:pPr>
        <w:rPr>
          <w:rFonts w:ascii="宋体" w:hAnsi="宋体"/>
          <w:sz w:val="24"/>
        </w:rPr>
      </w:pPr>
    </w:p>
    <w:p w:rsidR="00D15723" w:rsidRDefault="00D15723" w:rsidP="00D15723">
      <w:pPr>
        <w:rPr>
          <w:rFonts w:ascii="宋体" w:hAnsi="宋体"/>
          <w:sz w:val="24"/>
        </w:rPr>
      </w:pPr>
    </w:p>
    <w:p w:rsidR="00D15723" w:rsidRDefault="00D15723" w:rsidP="00D15723">
      <w:pPr>
        <w:spacing w:line="400" w:lineRule="exact"/>
        <w:ind w:firstLineChars="200" w:firstLine="480"/>
        <w:jc w:val="left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申请人名称（公章）：</w:t>
      </w:r>
    </w:p>
    <w:p w:rsidR="00D15723" w:rsidRDefault="00D15723" w:rsidP="00D15723">
      <w:pPr>
        <w:spacing w:line="400" w:lineRule="exact"/>
        <w:ind w:firstLineChars="200" w:firstLine="480"/>
        <w:jc w:val="left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sz w:val="24"/>
        </w:rPr>
        <w:t>法定代表人</w:t>
      </w:r>
      <w:r>
        <w:rPr>
          <w:rFonts w:ascii="仿宋" w:eastAsia="仿宋" w:hAnsi="仿宋" w:cs="仿宋" w:hint="eastAsia"/>
          <w:bCs/>
          <w:sz w:val="24"/>
        </w:rPr>
        <w:t>或代理人（签字）：</w:t>
      </w:r>
    </w:p>
    <w:p w:rsidR="00D15723" w:rsidRPr="00026C50" w:rsidRDefault="00D15723" w:rsidP="00D15723">
      <w:pPr>
        <w:spacing w:line="400" w:lineRule="exact"/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日  期:</w:t>
      </w:r>
    </w:p>
    <w:p w:rsidR="00D15723" w:rsidRDefault="00D15723" w:rsidP="00D15723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br w:type="page"/>
      </w:r>
    </w:p>
    <w:p w:rsidR="00D15723" w:rsidRDefault="00D15723" w:rsidP="00D15723">
      <w:pPr>
        <w:spacing w:afterLines="100" w:after="312" w:line="40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附件6：</w:t>
      </w:r>
    </w:p>
    <w:p w:rsidR="00D15723" w:rsidRPr="00C92F28" w:rsidRDefault="00D15723" w:rsidP="00D15723">
      <w:pPr>
        <w:spacing w:afterLines="100" w:after="312" w:line="400" w:lineRule="exact"/>
        <w:jc w:val="center"/>
        <w:rPr>
          <w:rFonts w:ascii="华文中宋" w:eastAsia="华文中宋" w:hAnsi="华文中宋" w:cstheme="minorEastAsia"/>
          <w:bCs/>
          <w:sz w:val="36"/>
          <w:szCs w:val="36"/>
        </w:rPr>
      </w:pPr>
      <w:r w:rsidRPr="00C92F28">
        <w:rPr>
          <w:rFonts w:ascii="华文中宋" w:eastAsia="华文中宋" w:hAnsi="华文中宋" w:cstheme="minorEastAsia" w:hint="eastAsia"/>
          <w:bCs/>
          <w:sz w:val="36"/>
          <w:szCs w:val="36"/>
        </w:rPr>
        <w:t>法定代表人授权委托书及身份证复印件</w:t>
      </w:r>
    </w:p>
    <w:p w:rsidR="00D15723" w:rsidRDefault="00D15723" w:rsidP="00D15723">
      <w:pPr>
        <w:spacing w:beforeLines="200" w:before="624" w:line="360" w:lineRule="auto"/>
        <w:contextualSpacing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  <w:lang w:val="zh-CN"/>
        </w:rPr>
        <w:t>中国插花花艺协会</w:t>
      </w:r>
      <w:r>
        <w:rPr>
          <w:rFonts w:ascii="仿宋" w:eastAsia="仿宋" w:hAnsi="仿宋" w:cs="仿宋" w:hint="eastAsia"/>
          <w:sz w:val="24"/>
        </w:rPr>
        <w:t>：</w:t>
      </w:r>
    </w:p>
    <w:p w:rsidR="00D15723" w:rsidRDefault="00D15723" w:rsidP="00D15723">
      <w:pPr>
        <w:spacing w:line="360" w:lineRule="auto"/>
        <w:ind w:firstLineChars="200" w:firstLine="480"/>
        <w:contextualSpacing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本授权声明：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</w:t>
      </w:r>
      <w:r>
        <w:rPr>
          <w:rFonts w:ascii="仿宋" w:eastAsia="仿宋" w:hAnsi="仿宋" w:cs="仿宋" w:hint="eastAsia"/>
          <w:sz w:val="24"/>
        </w:rPr>
        <w:t>（申请人名称）</w:t>
      </w:r>
      <w:r>
        <w:rPr>
          <w:rFonts w:ascii="仿宋" w:eastAsia="仿宋" w:hAnsi="仿宋" w:cs="仿宋" w:hint="eastAsia"/>
          <w:sz w:val="24"/>
          <w:u w:val="single"/>
        </w:rPr>
        <w:t xml:space="preserve">          </w:t>
      </w:r>
      <w:r>
        <w:rPr>
          <w:rFonts w:ascii="仿宋" w:eastAsia="仿宋" w:hAnsi="仿宋" w:cs="仿宋" w:hint="eastAsia"/>
          <w:sz w:val="24"/>
        </w:rPr>
        <w:t>（法定代表人姓名、职务）授权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</w:t>
      </w:r>
      <w:r>
        <w:rPr>
          <w:rFonts w:ascii="仿宋" w:eastAsia="仿宋" w:hAnsi="仿宋" w:cs="仿宋" w:hint="eastAsia"/>
          <w:sz w:val="24"/>
        </w:rPr>
        <w:t>（被授权人姓名、职务）为我方 “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</w:t>
      </w:r>
      <w:r>
        <w:rPr>
          <w:rFonts w:ascii="仿宋" w:eastAsia="仿宋" w:hAnsi="仿宋" w:cs="仿宋" w:hint="eastAsia"/>
          <w:sz w:val="24"/>
        </w:rPr>
        <w:t>”项目征集活动的合法代表，以我方名义全权处理该项目有关征集、签订合同以及执行合同等一切事宜，被授权人无转授权。</w:t>
      </w:r>
    </w:p>
    <w:p w:rsidR="00D15723" w:rsidRDefault="00D15723" w:rsidP="00D15723">
      <w:pPr>
        <w:spacing w:line="360" w:lineRule="auto"/>
        <w:ind w:firstLineChars="200" w:firstLine="480"/>
        <w:contextualSpacing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特此声明。</w:t>
      </w:r>
    </w:p>
    <w:p w:rsidR="00D15723" w:rsidRDefault="00D15723" w:rsidP="00D15723">
      <w:pPr>
        <w:spacing w:line="360" w:lineRule="auto"/>
        <w:contextualSpacing/>
        <w:rPr>
          <w:rFonts w:ascii="仿宋" w:eastAsia="仿宋" w:hAnsi="仿宋" w:cs="仿宋"/>
          <w:sz w:val="24"/>
        </w:rPr>
      </w:pPr>
    </w:p>
    <w:p w:rsidR="00D15723" w:rsidRDefault="00D15723" w:rsidP="00D15723">
      <w:pPr>
        <w:spacing w:line="360" w:lineRule="auto"/>
        <w:contextualSpacing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法定代表人身份证复印件：</w:t>
      </w:r>
    </w:p>
    <w:p w:rsidR="00D15723" w:rsidRDefault="00D15723" w:rsidP="00D15723">
      <w:pPr>
        <w:spacing w:line="360" w:lineRule="auto"/>
        <w:contextualSpacing/>
        <w:rPr>
          <w:rFonts w:ascii="仿宋" w:eastAsia="仿宋" w:hAnsi="仿宋" w:cs="仿宋"/>
          <w:sz w:val="24"/>
        </w:rPr>
      </w:pPr>
    </w:p>
    <w:p w:rsidR="00D15723" w:rsidRDefault="00D15723" w:rsidP="00D15723">
      <w:pPr>
        <w:spacing w:line="360" w:lineRule="auto"/>
        <w:contextualSpacing/>
        <w:rPr>
          <w:rFonts w:ascii="仿宋" w:eastAsia="仿宋" w:hAnsi="仿宋" w:cs="仿宋"/>
          <w:sz w:val="24"/>
        </w:rPr>
      </w:pPr>
    </w:p>
    <w:p w:rsidR="00D15723" w:rsidRDefault="00D15723" w:rsidP="00D15723">
      <w:pPr>
        <w:spacing w:line="360" w:lineRule="auto"/>
        <w:contextualSpacing/>
        <w:rPr>
          <w:rFonts w:ascii="仿宋" w:eastAsia="仿宋" w:hAnsi="仿宋" w:cs="仿宋"/>
          <w:sz w:val="24"/>
        </w:rPr>
      </w:pPr>
    </w:p>
    <w:p w:rsidR="00D15723" w:rsidRDefault="00D15723" w:rsidP="00D15723">
      <w:pPr>
        <w:spacing w:line="360" w:lineRule="auto"/>
        <w:contextualSpacing/>
        <w:rPr>
          <w:rFonts w:ascii="仿宋" w:eastAsia="仿宋" w:hAnsi="仿宋" w:cs="仿宋"/>
          <w:sz w:val="24"/>
        </w:rPr>
      </w:pPr>
    </w:p>
    <w:p w:rsidR="00D15723" w:rsidRDefault="00D15723" w:rsidP="00D15723">
      <w:pPr>
        <w:spacing w:line="360" w:lineRule="auto"/>
        <w:contextualSpacing/>
        <w:rPr>
          <w:rFonts w:ascii="仿宋" w:eastAsia="仿宋" w:hAnsi="仿宋" w:cs="仿宋"/>
          <w:sz w:val="24"/>
        </w:rPr>
      </w:pPr>
    </w:p>
    <w:p w:rsidR="00D15723" w:rsidRDefault="00D15723" w:rsidP="00D15723">
      <w:pPr>
        <w:spacing w:line="360" w:lineRule="auto"/>
        <w:contextualSpacing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代理人身份证复印件：</w:t>
      </w:r>
    </w:p>
    <w:p w:rsidR="00D15723" w:rsidRDefault="00D15723" w:rsidP="00D15723">
      <w:pPr>
        <w:spacing w:line="360" w:lineRule="auto"/>
        <w:contextualSpacing/>
        <w:rPr>
          <w:rFonts w:ascii="仿宋" w:eastAsia="仿宋" w:hAnsi="仿宋" w:cs="仿宋"/>
          <w:sz w:val="24"/>
        </w:rPr>
      </w:pPr>
    </w:p>
    <w:p w:rsidR="00D15723" w:rsidRDefault="00D15723" w:rsidP="00D15723">
      <w:pPr>
        <w:spacing w:line="360" w:lineRule="auto"/>
        <w:contextualSpacing/>
        <w:rPr>
          <w:rFonts w:ascii="仿宋" w:eastAsia="仿宋" w:hAnsi="仿宋" w:cs="仿宋"/>
          <w:sz w:val="24"/>
        </w:rPr>
      </w:pPr>
    </w:p>
    <w:p w:rsidR="00D15723" w:rsidRDefault="00D15723" w:rsidP="00D15723">
      <w:pPr>
        <w:spacing w:line="360" w:lineRule="auto"/>
        <w:contextualSpacing/>
        <w:rPr>
          <w:rFonts w:ascii="仿宋" w:eastAsia="仿宋" w:hAnsi="仿宋" w:cs="仿宋"/>
          <w:sz w:val="24"/>
        </w:rPr>
      </w:pPr>
    </w:p>
    <w:p w:rsidR="00D15723" w:rsidRDefault="00D15723" w:rsidP="00D15723">
      <w:pPr>
        <w:spacing w:line="360" w:lineRule="auto"/>
        <w:contextualSpacing/>
        <w:rPr>
          <w:rFonts w:ascii="仿宋" w:eastAsia="仿宋" w:hAnsi="仿宋" w:cs="仿宋"/>
          <w:sz w:val="24"/>
        </w:rPr>
      </w:pPr>
    </w:p>
    <w:p w:rsidR="00D15723" w:rsidRDefault="00D15723" w:rsidP="00D15723">
      <w:pPr>
        <w:spacing w:line="360" w:lineRule="auto"/>
        <w:contextualSpacing/>
        <w:rPr>
          <w:rFonts w:ascii="仿宋" w:eastAsia="仿宋" w:hAnsi="仿宋" w:cs="仿宋"/>
          <w:sz w:val="24"/>
        </w:rPr>
      </w:pPr>
    </w:p>
    <w:p w:rsidR="00D15723" w:rsidRDefault="00D15723" w:rsidP="00D15723">
      <w:pPr>
        <w:spacing w:line="360" w:lineRule="auto"/>
        <w:contextualSpacing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法定代表人签字：</w:t>
      </w:r>
    </w:p>
    <w:p w:rsidR="00D15723" w:rsidRDefault="00D15723" w:rsidP="00D15723">
      <w:pPr>
        <w:spacing w:line="360" w:lineRule="auto"/>
        <w:contextualSpacing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职    </w:t>
      </w:r>
      <w:proofErr w:type="gramStart"/>
      <w:r>
        <w:rPr>
          <w:rFonts w:ascii="仿宋" w:eastAsia="仿宋" w:hAnsi="仿宋" w:cs="仿宋" w:hint="eastAsia"/>
          <w:sz w:val="24"/>
        </w:rPr>
        <w:t>务</w:t>
      </w:r>
      <w:proofErr w:type="gramEnd"/>
      <w:r>
        <w:rPr>
          <w:rFonts w:ascii="仿宋" w:eastAsia="仿宋" w:hAnsi="仿宋" w:cs="仿宋" w:hint="eastAsia"/>
          <w:sz w:val="24"/>
        </w:rPr>
        <w:t>：</w:t>
      </w:r>
    </w:p>
    <w:p w:rsidR="00D15723" w:rsidRDefault="00D15723" w:rsidP="00D15723">
      <w:pPr>
        <w:spacing w:line="360" w:lineRule="auto"/>
        <w:contextualSpacing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申请人名称（公章）：</w:t>
      </w:r>
    </w:p>
    <w:p w:rsidR="00D15723" w:rsidRDefault="00D15723" w:rsidP="00D15723">
      <w:pPr>
        <w:spacing w:line="360" w:lineRule="auto"/>
        <w:contextualSpacing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代理人签字：</w:t>
      </w:r>
    </w:p>
    <w:p w:rsidR="00D15723" w:rsidRDefault="00D15723" w:rsidP="00D15723">
      <w:pPr>
        <w:spacing w:line="360" w:lineRule="auto"/>
        <w:contextualSpacing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职    </w:t>
      </w:r>
      <w:proofErr w:type="gramStart"/>
      <w:r>
        <w:rPr>
          <w:rFonts w:ascii="仿宋" w:eastAsia="仿宋" w:hAnsi="仿宋" w:cs="仿宋" w:hint="eastAsia"/>
          <w:sz w:val="24"/>
        </w:rPr>
        <w:t>务</w:t>
      </w:r>
      <w:proofErr w:type="gramEnd"/>
      <w:r>
        <w:rPr>
          <w:rFonts w:ascii="仿宋" w:eastAsia="仿宋" w:hAnsi="仿宋" w:cs="仿宋" w:hint="eastAsia"/>
          <w:sz w:val="24"/>
        </w:rPr>
        <w:t>：</w:t>
      </w:r>
    </w:p>
    <w:p w:rsidR="00D15723" w:rsidRPr="00026C50" w:rsidRDefault="00D15723" w:rsidP="00D15723">
      <w:pPr>
        <w:spacing w:line="360" w:lineRule="auto"/>
        <w:contextualSpacing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日    期：</w:t>
      </w:r>
    </w:p>
    <w:bookmarkEnd w:id="1"/>
    <w:bookmarkEnd w:id="2"/>
    <w:bookmarkEnd w:id="3"/>
    <w:bookmarkEnd w:id="4"/>
    <w:bookmarkEnd w:id="5"/>
    <w:p w:rsidR="00D15723" w:rsidRDefault="00D15723" w:rsidP="00D15723">
      <w:pPr>
        <w:rPr>
          <w:rFonts w:ascii="Times New Roman" w:hAnsi="宋体"/>
          <w:b/>
          <w:sz w:val="32"/>
        </w:rPr>
      </w:pPr>
      <w:r>
        <w:rPr>
          <w:rFonts w:ascii="Times New Roman" w:hAnsi="宋体"/>
          <w:b/>
          <w:sz w:val="32"/>
        </w:rPr>
        <w:br w:type="page"/>
      </w:r>
    </w:p>
    <w:p w:rsidR="00D15723" w:rsidRDefault="00D15723" w:rsidP="00D15723">
      <w:pPr>
        <w:spacing w:before="120" w:line="360" w:lineRule="auto"/>
        <w:contextualSpacing/>
        <w:rPr>
          <w:rFonts w:ascii="仿宋" w:eastAsia="仿宋" w:hAnsi="仿宋" w:cs="仿宋"/>
          <w:b/>
          <w:bCs/>
          <w:sz w:val="32"/>
          <w:szCs w:val="32"/>
        </w:rPr>
      </w:pPr>
      <w:bookmarkStart w:id="6" w:name="_Toc174432527"/>
      <w:bookmarkStart w:id="7" w:name="_Toc338"/>
      <w:bookmarkStart w:id="8" w:name="_Toc488411803"/>
      <w:bookmarkStart w:id="9" w:name="_Toc175644014"/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附件7：</w:t>
      </w:r>
      <w:bookmarkEnd w:id="6"/>
      <w:bookmarkEnd w:id="7"/>
      <w:bookmarkEnd w:id="8"/>
      <w:bookmarkEnd w:id="9"/>
    </w:p>
    <w:p w:rsidR="00D15723" w:rsidRPr="00C92F28" w:rsidRDefault="00D15723" w:rsidP="00D15723">
      <w:pPr>
        <w:spacing w:before="120" w:line="360" w:lineRule="auto"/>
        <w:contextualSpacing/>
        <w:jc w:val="center"/>
        <w:rPr>
          <w:rFonts w:ascii="华文中宋" w:eastAsia="华文中宋" w:hAnsi="华文中宋" w:cstheme="minorEastAsia"/>
          <w:bCs/>
          <w:sz w:val="36"/>
          <w:szCs w:val="36"/>
        </w:rPr>
      </w:pPr>
      <w:r w:rsidRPr="00C92F28">
        <w:rPr>
          <w:rFonts w:ascii="华文中宋" w:eastAsia="华文中宋" w:hAnsi="华文中宋" w:cstheme="minorEastAsia" w:hint="eastAsia"/>
          <w:bCs/>
          <w:sz w:val="36"/>
          <w:szCs w:val="36"/>
        </w:rPr>
        <w:t>开展相关赛事活动的证明材料（格式不限）</w:t>
      </w:r>
    </w:p>
    <w:p w:rsidR="00D15723" w:rsidRDefault="00D15723" w:rsidP="00D15723">
      <w:pPr>
        <w:contextualSpacing/>
        <w:outlineLvl w:val="2"/>
        <w:rPr>
          <w:rFonts w:ascii="宋体" w:hAnsi="宋体"/>
          <w:b/>
          <w:sz w:val="24"/>
        </w:rPr>
      </w:pPr>
    </w:p>
    <w:p w:rsidR="00D15723" w:rsidRDefault="00D15723" w:rsidP="00D15723">
      <w:pPr>
        <w:contextualSpacing/>
        <w:outlineLvl w:val="2"/>
        <w:rPr>
          <w:rFonts w:ascii="宋体" w:hAnsi="宋体"/>
          <w:b/>
          <w:sz w:val="24"/>
        </w:rPr>
      </w:pPr>
    </w:p>
    <w:p w:rsidR="00D15723" w:rsidRDefault="00D15723" w:rsidP="00D15723">
      <w:pPr>
        <w:contextualSpacing/>
        <w:outlineLvl w:val="2"/>
        <w:rPr>
          <w:rFonts w:ascii="宋体" w:hAnsi="宋体"/>
          <w:b/>
          <w:sz w:val="24"/>
        </w:rPr>
      </w:pPr>
    </w:p>
    <w:p w:rsidR="00D15723" w:rsidRDefault="00D15723" w:rsidP="00D15723">
      <w:pPr>
        <w:contextualSpacing/>
        <w:outlineLvl w:val="2"/>
        <w:rPr>
          <w:rFonts w:ascii="宋体" w:hAnsi="宋体"/>
          <w:b/>
          <w:sz w:val="24"/>
        </w:rPr>
      </w:pPr>
    </w:p>
    <w:p w:rsidR="00D15723" w:rsidRDefault="00D15723" w:rsidP="00D15723">
      <w:pPr>
        <w:contextualSpacing/>
        <w:outlineLvl w:val="2"/>
        <w:rPr>
          <w:rFonts w:ascii="宋体" w:hAnsi="宋体"/>
          <w:b/>
          <w:sz w:val="24"/>
        </w:rPr>
      </w:pPr>
    </w:p>
    <w:p w:rsidR="00D15723" w:rsidRDefault="00D15723" w:rsidP="00D15723">
      <w:pPr>
        <w:contextualSpacing/>
        <w:outlineLvl w:val="2"/>
        <w:rPr>
          <w:rFonts w:ascii="宋体" w:hAnsi="宋体"/>
          <w:b/>
          <w:sz w:val="24"/>
        </w:rPr>
      </w:pPr>
    </w:p>
    <w:p w:rsidR="00D15723" w:rsidRDefault="00D15723" w:rsidP="00D15723">
      <w:pPr>
        <w:contextualSpacing/>
        <w:outlineLvl w:val="2"/>
        <w:rPr>
          <w:rFonts w:ascii="宋体" w:hAnsi="宋体"/>
          <w:b/>
          <w:sz w:val="24"/>
        </w:rPr>
      </w:pPr>
    </w:p>
    <w:p w:rsidR="00D15723" w:rsidRDefault="00D15723" w:rsidP="00D15723">
      <w:pPr>
        <w:contextualSpacing/>
        <w:outlineLvl w:val="2"/>
        <w:rPr>
          <w:rFonts w:ascii="宋体" w:hAnsi="宋体"/>
          <w:b/>
          <w:sz w:val="24"/>
        </w:rPr>
      </w:pPr>
    </w:p>
    <w:p w:rsidR="00D15723" w:rsidRDefault="00D15723" w:rsidP="00D15723">
      <w:pPr>
        <w:contextualSpacing/>
        <w:outlineLvl w:val="2"/>
        <w:rPr>
          <w:rFonts w:ascii="宋体" w:hAnsi="宋体"/>
          <w:b/>
          <w:sz w:val="24"/>
        </w:rPr>
      </w:pPr>
    </w:p>
    <w:p w:rsidR="00D15723" w:rsidRDefault="00D15723" w:rsidP="00D15723">
      <w:pPr>
        <w:contextualSpacing/>
        <w:outlineLvl w:val="2"/>
        <w:rPr>
          <w:rFonts w:ascii="宋体" w:hAnsi="宋体"/>
          <w:b/>
          <w:sz w:val="24"/>
        </w:rPr>
      </w:pPr>
    </w:p>
    <w:p w:rsidR="00D15723" w:rsidRDefault="00D15723" w:rsidP="00D15723">
      <w:pPr>
        <w:contextualSpacing/>
        <w:outlineLvl w:val="2"/>
        <w:rPr>
          <w:rFonts w:ascii="宋体" w:hAnsi="宋体"/>
          <w:b/>
          <w:sz w:val="24"/>
        </w:rPr>
      </w:pPr>
    </w:p>
    <w:p w:rsidR="00D15723" w:rsidRDefault="00D15723" w:rsidP="00D15723">
      <w:pPr>
        <w:contextualSpacing/>
        <w:outlineLvl w:val="2"/>
        <w:rPr>
          <w:rFonts w:ascii="宋体" w:hAnsi="宋体"/>
          <w:b/>
          <w:sz w:val="24"/>
        </w:rPr>
      </w:pPr>
    </w:p>
    <w:p w:rsidR="00D15723" w:rsidRDefault="00D15723" w:rsidP="00D15723">
      <w:pPr>
        <w:contextualSpacing/>
        <w:outlineLvl w:val="2"/>
        <w:rPr>
          <w:rFonts w:ascii="宋体" w:hAnsi="宋体"/>
          <w:b/>
          <w:sz w:val="24"/>
        </w:rPr>
      </w:pPr>
    </w:p>
    <w:p w:rsidR="00D15723" w:rsidRDefault="00D15723" w:rsidP="00D15723">
      <w:pPr>
        <w:contextualSpacing/>
        <w:outlineLvl w:val="2"/>
        <w:rPr>
          <w:rFonts w:ascii="宋体" w:hAnsi="宋体"/>
          <w:b/>
          <w:sz w:val="24"/>
        </w:rPr>
      </w:pPr>
    </w:p>
    <w:p w:rsidR="00D15723" w:rsidRDefault="00D15723" w:rsidP="00D15723">
      <w:pPr>
        <w:spacing w:line="360" w:lineRule="auto"/>
        <w:rPr>
          <w:rFonts w:ascii="Times New Roman" w:hAnsi="宋体"/>
          <w:b/>
          <w:sz w:val="32"/>
        </w:rPr>
      </w:pPr>
    </w:p>
    <w:p w:rsidR="00D15723" w:rsidRDefault="00D15723" w:rsidP="00D15723">
      <w:pPr>
        <w:spacing w:line="15" w:lineRule="auto"/>
        <w:rPr>
          <w:rFonts w:ascii="仿宋" w:eastAsia="仿宋" w:hAnsi="仿宋" w:cs="仿宋"/>
          <w:sz w:val="32"/>
          <w:szCs w:val="32"/>
        </w:rPr>
      </w:pPr>
    </w:p>
    <w:p w:rsidR="00D15723" w:rsidRDefault="00D15723" w:rsidP="00D15723">
      <w:pPr>
        <w:spacing w:line="15" w:lineRule="auto"/>
        <w:rPr>
          <w:rFonts w:ascii="仿宋" w:eastAsia="仿宋" w:hAnsi="仿宋" w:cs="仿宋"/>
          <w:sz w:val="32"/>
          <w:szCs w:val="32"/>
        </w:rPr>
      </w:pPr>
    </w:p>
    <w:p w:rsidR="00D15723" w:rsidRDefault="00D15723" w:rsidP="00D15723">
      <w:pPr>
        <w:spacing w:line="15" w:lineRule="auto"/>
        <w:rPr>
          <w:rFonts w:ascii="仿宋" w:eastAsia="仿宋" w:hAnsi="仿宋" w:cs="仿宋"/>
          <w:sz w:val="32"/>
          <w:szCs w:val="32"/>
        </w:rPr>
      </w:pPr>
    </w:p>
    <w:p w:rsidR="00D15723" w:rsidRDefault="00D15723" w:rsidP="00D15723">
      <w:pPr>
        <w:spacing w:line="15" w:lineRule="auto"/>
        <w:rPr>
          <w:rFonts w:ascii="仿宋" w:eastAsia="仿宋" w:hAnsi="仿宋" w:cs="仿宋"/>
          <w:sz w:val="32"/>
          <w:szCs w:val="32"/>
        </w:rPr>
      </w:pPr>
    </w:p>
    <w:p w:rsidR="00D15723" w:rsidRDefault="00D15723" w:rsidP="00D15723">
      <w:pPr>
        <w:spacing w:line="15" w:lineRule="auto"/>
        <w:rPr>
          <w:rFonts w:ascii="仿宋" w:eastAsia="仿宋" w:hAnsi="仿宋" w:cs="仿宋"/>
          <w:sz w:val="32"/>
          <w:szCs w:val="32"/>
        </w:rPr>
      </w:pPr>
    </w:p>
    <w:p w:rsidR="00D15723" w:rsidRDefault="00D15723" w:rsidP="00D15723">
      <w:pPr>
        <w:spacing w:line="15" w:lineRule="auto"/>
        <w:rPr>
          <w:rFonts w:ascii="仿宋" w:eastAsia="仿宋" w:hAnsi="仿宋" w:cs="仿宋"/>
          <w:sz w:val="32"/>
          <w:szCs w:val="32"/>
        </w:rPr>
      </w:pPr>
    </w:p>
    <w:p w:rsidR="00D15723" w:rsidRDefault="00D15723" w:rsidP="00D15723">
      <w:pPr>
        <w:spacing w:line="15" w:lineRule="auto"/>
        <w:rPr>
          <w:rFonts w:ascii="仿宋" w:eastAsia="仿宋" w:hAnsi="仿宋" w:cs="仿宋"/>
          <w:sz w:val="32"/>
          <w:szCs w:val="32"/>
        </w:rPr>
      </w:pPr>
    </w:p>
    <w:p w:rsidR="00D15723" w:rsidRDefault="00D15723" w:rsidP="00D15723">
      <w:pPr>
        <w:spacing w:line="15" w:lineRule="auto"/>
        <w:rPr>
          <w:rFonts w:ascii="仿宋" w:eastAsia="仿宋" w:hAnsi="仿宋" w:cs="仿宋"/>
          <w:sz w:val="32"/>
          <w:szCs w:val="32"/>
        </w:rPr>
      </w:pPr>
    </w:p>
    <w:p w:rsidR="00D15723" w:rsidRDefault="00D15723" w:rsidP="00D15723">
      <w:pPr>
        <w:spacing w:line="15" w:lineRule="auto"/>
        <w:rPr>
          <w:rFonts w:ascii="仿宋" w:eastAsia="仿宋" w:hAnsi="仿宋" w:cs="仿宋"/>
          <w:sz w:val="32"/>
          <w:szCs w:val="32"/>
        </w:rPr>
      </w:pPr>
    </w:p>
    <w:p w:rsidR="00D15723" w:rsidRDefault="00D15723" w:rsidP="00D15723">
      <w:pPr>
        <w:spacing w:line="400" w:lineRule="exact"/>
        <w:ind w:firstLineChars="200" w:firstLine="480"/>
        <w:jc w:val="left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申请人名称（公章）：</w:t>
      </w:r>
    </w:p>
    <w:p w:rsidR="00D15723" w:rsidRDefault="00D15723" w:rsidP="00D15723">
      <w:pPr>
        <w:spacing w:line="400" w:lineRule="exact"/>
        <w:ind w:firstLineChars="200" w:firstLine="480"/>
        <w:jc w:val="left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sz w:val="24"/>
        </w:rPr>
        <w:t>法定代表人</w:t>
      </w:r>
      <w:r>
        <w:rPr>
          <w:rFonts w:ascii="仿宋" w:eastAsia="仿宋" w:hAnsi="仿宋" w:cs="仿宋" w:hint="eastAsia"/>
          <w:bCs/>
          <w:sz w:val="24"/>
        </w:rPr>
        <w:t>或代理人（签字）：</w:t>
      </w:r>
    </w:p>
    <w:p w:rsidR="00D15723" w:rsidRDefault="00D15723" w:rsidP="00D15723">
      <w:pPr>
        <w:spacing w:line="400" w:lineRule="exact"/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日  期:</w:t>
      </w:r>
    </w:p>
    <w:p w:rsidR="00DF2BFD" w:rsidRDefault="00DF2BFD"/>
    <w:sectPr w:rsidR="00DF2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2EF" w:rsidRDefault="00F732EF" w:rsidP="00D15723">
      <w:r>
        <w:separator/>
      </w:r>
    </w:p>
  </w:endnote>
  <w:endnote w:type="continuationSeparator" w:id="0">
    <w:p w:rsidR="00F732EF" w:rsidRDefault="00F732EF" w:rsidP="00D1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290187"/>
      <w:docPartObj>
        <w:docPartGallery w:val="Page Numbers (Bottom of Page)"/>
        <w:docPartUnique/>
      </w:docPartObj>
    </w:sdtPr>
    <w:sdtContent>
      <w:p w:rsidR="00D15723" w:rsidRDefault="00D157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15723">
          <w:rPr>
            <w:noProof/>
            <w:lang w:val="zh-CN"/>
          </w:rPr>
          <w:t>1</w:t>
        </w:r>
        <w:r>
          <w:fldChar w:fldCharType="end"/>
        </w:r>
      </w:p>
    </w:sdtContent>
  </w:sdt>
  <w:p w:rsidR="00D15723" w:rsidRDefault="00D1572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2EF" w:rsidRDefault="00F732EF" w:rsidP="00D15723">
      <w:r>
        <w:separator/>
      </w:r>
    </w:p>
  </w:footnote>
  <w:footnote w:type="continuationSeparator" w:id="0">
    <w:p w:rsidR="00F732EF" w:rsidRDefault="00F732EF" w:rsidP="00D15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4CC816"/>
    <w:multiLevelType w:val="singleLevel"/>
    <w:tmpl w:val="9B4CC81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C080A7C"/>
    <w:multiLevelType w:val="singleLevel"/>
    <w:tmpl w:val="9C080A7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B83748E"/>
    <w:multiLevelType w:val="singleLevel"/>
    <w:tmpl w:val="AB83748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93"/>
    <w:rsid w:val="00AD6793"/>
    <w:rsid w:val="00D15723"/>
    <w:rsid w:val="00DF2BFD"/>
    <w:rsid w:val="00F7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23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D15723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5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57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57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5723"/>
    <w:rPr>
      <w:sz w:val="18"/>
      <w:szCs w:val="18"/>
    </w:rPr>
  </w:style>
  <w:style w:type="character" w:customStyle="1" w:styleId="2Char">
    <w:name w:val="标题 2 Char"/>
    <w:basedOn w:val="a0"/>
    <w:link w:val="2"/>
    <w:rsid w:val="00D15723"/>
    <w:rPr>
      <w:rFonts w:ascii="Arial" w:eastAsia="黑体" w:hAnsi="Arial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23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D15723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5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57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57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5723"/>
    <w:rPr>
      <w:sz w:val="18"/>
      <w:szCs w:val="18"/>
    </w:rPr>
  </w:style>
  <w:style w:type="character" w:customStyle="1" w:styleId="2Char">
    <w:name w:val="标题 2 Char"/>
    <w:basedOn w:val="a0"/>
    <w:link w:val="2"/>
    <w:rsid w:val="00D15723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cfaa</dc:creator>
  <cp:keywords/>
  <dc:description/>
  <cp:lastModifiedBy>cfaa</cp:lastModifiedBy>
  <cp:revision>2</cp:revision>
  <dcterms:created xsi:type="dcterms:W3CDTF">2021-04-30T07:33:00Z</dcterms:created>
  <dcterms:modified xsi:type="dcterms:W3CDTF">2021-04-30T07:34:00Z</dcterms:modified>
</cp:coreProperties>
</file>